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Не желаете ли послеобеденного чая?</w:t>
      </w:r>
    </w:p>
    <w:p>
      <w:r>
        <w:rPr>
          <w:b/>
          <w:sz w:val="32"/>
        </w:rPr>
        <w:t xml:space="preserve">Глава 51 — Сегодня на обед будет суп с моллюсками</w:t>
      </w:r>
    </w:p>
    <w:p>
      <w:r>
        <w:rPr>
          <w:i/>
          <w:sz w:val="18"/>
        </w:rPr>
        <w:t xml:space="preserve">https://lorachi.baconana.com/novel/68080686b8388728b76131ea/chapter/51</w:t>
      </w:r>
    </w:p>
    <w:p>
      <w:r>
        <w:t xml:space="preserve">«Ну, ещё раз. Каната, с днём рождения!» Я поднимаю бокал с лимонным соджу и чокаюсь с пивным бокалом, который держит Юри. Звонкий звук стекла раздаётся, и Юри одним махом осушает половину своего пива. В университете Юри красила волосы в золотой, серебряный и другие яркие цвета, но, став взрослой, перешла на спокойные тона. Мы обе немного изменились с тех времён. «Спасибо, что снова празднуешь со мной». «Да ладно! Ешь и пей вволю, сегодня я угощаю». Алкоголь приятно расслабляет уставшее тело. Весной второго года работы, в свои двадцать четыре, я всё ещё не пью пиво, но, кажется, стала немного взрослее. По сравнению с первым годом у меня появилось чуть больше свободы. «Каната, как дела на работе? Занята?» «Мм, в начале месяца немного суеты, но в остальное время ухожу вовремя. А ты?» «У меня, как обычно, много переработок, но работа прикольная, так что справляюсь». После года учёбы в Англии я вернулась в Японию, окончила университет и устроилась в ИТ-стартап. Правда, меня распределили в административный отдел, так что моя рабочая жизнь довольно спокойная. Мы с Юри остались близкими подругами после выпуска. Как бы ни были заняты, раз в месяц обязательно встречаемся. Мы жаловались, утешали друг друга и как-то пережили бурный первый год работы. Алкоголь после работы — это блаженство. Бокал Юри, которая пьёт лучше меня, уже наполовину пуст. Поставив бокал на стол, она вдруг хлопает в ладоши, словно вспомнив что-то. «Кстати, недавно видела Рицу-сан! Она вернулась в Токио по переводу. Всё такая же занятая, жаловалась». «Правда? Рицу-сан снова в Токио? Хочу с ней встретиться…» После университета Рицу устроилась в крупный банк, и её первым местом работы был Осака. Юри пару раз ездила к ней, но я так и не виделась с ней после возвращения. Время летит быстро. Прошло почти четыре года с тех пор, как я уехала в Англию. Первые дни без Юи-сан были адом. Но со временем боль притупилась, оставив только красивые воспоминания, которые до сих пор живут в моём сердце. Юри говорит, чтобы я перестала цепляться за прошлое и нашла новую любовь. После возвращения в Японию она таскала меня на свидания, но моё сердце словно замёрзло. Даже самые привлекательные люди не могли его растопить. «Юри, в следующем году тоже отмечай мой день рождения, ладно?» Она ехидно ухмыляется. «…Каната, не пора ли завести парня?» «Не говори так, будто это просто! Любовь не появляется по заказу». Юри близка с Рицу, так что наверняка знает, чем занимается Юи-сан. Но с моего возвращения мы ни разу не упоминали Юи-сан. Этой осенью ей исполнится двадцать шесть. Не хочу думать об этом, но, возможно, она уже замужем. Я знаю, что Юри права, и мне нужно двигаться дальше. Но я до сих пор засыпаю, обнимая потрёпанного шаку. Я залпом допиваю соджу, прогоняя тяжёлые мысли. Весной старая боль иногда оживает. Юри, зная или не зная этого, каждый год празднует мой день рождения, и её доброта спасает моё сердце.</w:t>
      </w:r>
    </w:p>
    <w:p>
      <w:r>
        <w:t xml:space="preserve">На следующий день, переборщив с выпивкой на встрече с Юри, я, как обычно, мучаюсь похмельем. Прижимая пальцы к ноющим вискам, я добираюсь до работы. В офис я вхожу в 8:53. Шла медленно от станции, так что едва успела. Провожу ID-картой по терминалу и открываю дверь офиса. «Доброе утро…» «О, Аодзава-чан, доброе!» Женщина за соседним столом, Мицуя-сан, машет рукой. Она на два года старше и в прошлом году была моим наставником. В нашей компании нет строгого дресс-кода, но Мицуя-сан всегда носит стильные пиджаки. Её тёмно-каштановые волосы до плеч блестят, а кончики всегда идеально ровные. Она производит впечатление деловой женщины. Её раскосые глаза сначала пугали, но через неделю после моего прихода это впечатление улетучилось. Она открытая и очень добрая. «Доброе утро, Мицуя-сан». «Что-то ты не в духе. Плохо себя чувствуешь?» «Немного похмелье…» «Тогда сегодня на обед — суп с моллюсками!» Она широко улыбается, показывая белые зубы. Суп с моллюсками? Значит, пойдём в нашу обычную забегаловку. Тогда я возьму сет с жареной скумбрией, думаю я, включая ноутбук.</w:t>
      </w:r>
    </w:p>
    <w:p>
      <w:r>
        <w:t xml:space="preserve">«Аодзава-чан, данные от бухгалтерии пришли, делюсь. Сможешь сдать месячный отчёт менеджеру до обеда?» «Да, без проблем. Закончу к полудню». Наша команда по управленческому учёту анализирует финансовые отчёты от бухгалтерии и управляет бюджетом. Самое загруженное время — когда приходят данные после закрытия бухгалтерии. Я смотрю на отчёты и вздыхаю. Опять убытки. Наша компания занимается разными ИТ-проектами, но мой отдел веб-разработки уже давно убыточен, ещё до моего прихода. Общие и административные расходы соответствуют бюджету, но продажи никуда не годятся — на десять процентов ниже плана. Мы занимаемся управлением бюджета, но когда основа рушится, мы бессильны. «Как всегда, ничего нового». «Ага. Они вроде пытаются что-то изменить, но эффекта не видно. Уже третий год, думаю подать на перевод». «Что?!» Я останавливаю пальцы на клавиатуре и оборачиваюсь. Перевод? Наш отдел веб-разработки маленький, а команда управленческого учёта состоит только из менеджера, меня и Мицуя-сан. Дело в том, что отдел постепенно сокращается, и в масштабах компании он не так важен, поэтому сюда часто направляют новичков для обучения. «Не бросайте меня, Мицуя-сан…» Я умоляю, а она оглядывается и манит меня ближе. Я пододвигаю стул, и она шепчет мне на ухо: «Только между нами, но наш отдел в беде. Ходят слухи, что его могут закрыть или продать». «Чтоо?!» Только освоилась с работой за год, и тут такое! Я невольно повышаю голос. Мицуя-сан шикает, прикладывая палец к губам, и я зажимаю рот руками. «Тебе тоже лучше подать на перевод. На следующем собеседовании». Я опускаю плечи и поворачиваюсь к ноутбуку. Компания у нас свободная, атмосфера хорошая, но, похоже, с отделом мне не повезло. Что будет с моей работой? С грустью я выполняю утренние задачи.</w:t>
      </w:r>
    </w:p>
    <w:p>
      <w:r>
        <w:t xml:space="preserve">«Аодзава-чан, пора на обед?» Ровно в полдень Мицуя-сан захлопывает ноутбук. Я следую её примеру. «Мицуя-сан, идите вперёд, я догоню. Менеджер попросил отнести кое-что в бухгалтерию». «Окей, жду в холле». Ранее я сдавала менеджеру месячный отчёт, и он вручил мне пачку квитанций. Я собираю их в папку и спешу на этаж ниже. Наш менеджер не ладит с бухгалтерией, так что я, как почтовый голубь, бегаю между этажами. Зато я подружилась с бухгалтерами. Сегодня я хотела только отдать квитанции, но увлеклась болтовнёй и потеряла время. Мицуя-сан ждёт внизу, надо торопиться. Я достаю телефон, чтобы написать ей, и бегу к лифту. Увлечённая экраном, я не замечаю, как из-за угла выходит человек, и врезаюсь в него на полном ходу, теряя равновесие. «Ой!» Не понимая, что произошло, я чувствую, как меня подхватывают, и тороплюсь извиниться. «П-простите…!» «Вы в порядке?» Этот мягкий, добрый голос. Моё сердце сжимается. Я знаю этот голос. Сколько раз за эти четыре года я мечтала, чтобы он произнёс моё имя? Я не могла ошибиться. Но как… Почему? Ведь её не должно здесь быть. В смятении я поднимаю глаза. Время замедляется, как в замедленной съёмке. Наши взгляды встречаются, и в этот момент время замирает. Я не могла забыть эти глубокие, чёрные, как ночное море, глаза. «Каната…?» Её удивлённые, широко раскрытые глаза. Моё замёрзшее сердце вдруг оживает, бешено стуча. Сон ли это? Передо мной — ты, немного повзрослевшая с тех времён.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