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96 — Я так сильно её люблю, что мне всё равно</w:t>
      </w:r>
    </w:p>
    <w:p>
      <w:r>
        <w:rPr>
          <w:i/>
          <w:sz w:val="18"/>
        </w:rPr>
        <w:t xml:space="preserve">https://lorachi.baconana.com/novel/68080686b8388728b76131ea/chapter/96</w:t>
      </w:r>
    </w:p>
    <w:p>
      <w:r>
        <w:t xml:space="preserve">После бесконечно долгого перелёта самолёт приземляется на взлётную полосу. По объявлению о прибытии я достаю ручную кладь из верхнего отсека и потягиваюсь, разминая затёкшее тело. Лондонский аэропорт Хитроу, куда я вернулась спустя два года. Я столько раз здесь бывала, что иду по знакомым коридорам уверенно, как по дому. Снимаю телефон с авиарежима и вижу сообщение от младшего брата, Канамэ. Он, оказывается, получил права, пока меня не было, и приехал за мной в аэропорт. Когда я уехала в Японию на учёбу, Канамэ был ещё школьником, а теперь ему двадцать, он студент. Из-за смены часовых поясов я ужасно хочу спать, хотя здесь только полдень. Зевая, я беру чемодан и иду в зал прилёта. Там стоит Канамэ, машет мне рукой — он стал крупнее, чем в моих воспоминаниях. «Ты опять подрос… Неужели обогнал папу по росту?» Я обращаюсь к его спине, пока он катит мой чемодан. Его фигура в чёрной куртке и джинсах — уже совсем взрослая, гораздо крепче, чем два года назад. «Ага. Папа жутко расстраивался. И я, кстати, ещё расту!» Он оборачивается с улыбкой, и в его лице всё ещё видны черты детства, но мальчики взрослеют так быстро. Его большие, грубые руки, держащие чемодан, напоминают о маленьких ладошках из прошлого, и мне становится немного грустно. В паркинге я вижу знакомый автомобиль — потрёпанный Land Cruiser, папина гордость. Мы уже не ездим всей семьёй на природу, но папа всё ещё любит эту машину и заботится о ней. Кто бы мог подумать, что Канамэ будет её водить? В детстве я не представляла такого будущего. По сравнению с машиной Юи-сан, эта выше, и с пассажирского сиденья открывается хороший обзор. В салоне знакомый запах. «Канамэ, веди осторожно». Я, сама без опыта вождения, говорю как старшая сестра, и он надувает губы. «Не волнуйся, всё нормально. Можешь даже поспать. Ты же сонная, да? Ты каждый раз приезжаешь и первые дни только спишь, запершись в комнате». «Канамэ, ты не возвращался в Японию, так что не знаешь, но джетлаг — это тяжело. Девять часов разницы!» Мы подтруниваем друг над другом, но я доверяю его уверенным движениям и откидываюсь на спинку сиденья. За окном проплывают знакомые улицы, сон одолевает, и я засыпаю.</w:t>
      </w:r>
    </w:p>
    <w:p>
      <w:r>
        <w:t xml:space="preserve">Моё возвращение спустя два года прошло, как и предсказал Канамэ. Как обычно, джетлаг не отпускал, и первые дни короткой недели отпуска я провела в обнимку с кроватью. С Юи-сан мы переписываемся каждый день. На расстоянии тоска по ней безгранична. В одинокие ночи я обнимаю Шачи-куна, думаю о ней и засыпаю. Новый год уже близко. Лежа утром в кровати, бездельничая и пропустив завтрак, я слышу стук в дверь и поднимаю голову с подушки. Дверь приоткрывается, и папа заглядывает. «Каната, пообедать вместе? Я купил сэндвичи и сконы». Он улыбается, довольный, и я киваю, вставая с кровати. После сэндвичей я завариваю чай, а папа достаёт из пакета сконы, клубничный джем и густые сливки. Мамы и Канамэ нет, дома только мы с папой. Я ставлю на стол две чашки. После еды выбираю «Эрл Грей». Аромат бергамота напоминает о Рождестве. Тот гель для душа с таким же запахом был чудесным. Юи-сан незаметно вплетается в мою повседневность, и каждый раз, вспоминая её, моё сердце загорается. «Я и подумать не мог, что ты будешь работать в компании Юи-чан. Когда узнал, был в шоке», — говорит папа, намазывая джем на сконы, и счастливо улыбается. Четыре года назад, когда я рассталась с Юи-сан и вернулась в Лондон, папа был так подавлен, что это было заметно всем. Он клялся, что мы «точно поладим», и, наверное, не мог представить, что дочь его лучшего друга и я не уживёмся. Но, как он и предвидел, мы с Юи-сан не просто поладили — мы стали парой, идеально подходя друг другу. «То, что я попала в её компанию, — чистая случайность. Теперь я секретарь и стараюсь. Работа приносит столько радости». «Рад, что тебе нравится. Но возвращайся хотя бы раз в год. Без тебя мы волнуемся. Мама даже говорит: “Может, Каната нашла кого-то в Японии и не хочет возвращаться”. Но это другое. Даже если у тебя кто-то есть…» Папа складывает руки на груди, будто не соглашаясь. Я вдруг думаю: сейчас подходящий момент. Ради этого разговора я и прилетела через полмира. «Пап, об этом… Я хочу тебе кое-что сказать». Я крепко сжимаю руки на коленях. Странно. Я уверяла Юи-сан, что всё будет хорошо, но руки дрожат, а горло сдавливает. Что это? — Я что, нервничаю? Я смотрю в его глаза, такие же светло-карие, как мои. Папа аккуратно ставит чашку на блюдце и внимательно смотрит на меня. «Хочешь что-то сказать?» Его мягкий голос успокаивает, я киваю. Ладони потеют, ноги дрожат, хотя я не напрягаюсь. «Да… В общем… Понимаешь…» Мой голос дрожит, и папа, заметив моё волнение, улыбается, смягчая взгляд. Я замечаю, что морщинок у его глаз стало чуть больше, чем в моих воспоминаниях. Но его добрый взгляд не изменился с моего детства. «Ничего, не торопись. Успокойся и расскажи». Знакомый тон. Я вспоминаю детство. Когда я плакала, папа сажал меня на колени, похлопывал по спине и говорил так же ласково, пока я не успокаивалась. Я глубоко вдыхаю, наполняя лёгкие, и медленно выдыхаю. Становится легче. Всё в порядке. Я снова смотрю на папу прямо. «Папа, я… встречаюсь с кем-то. Она добрая, замечательная, искренне меня любит. Я так сильно её люблю и хочу прожить с ней всю жизнь». Я говорю на одном дыхании. Папа слушает и слегка кивает, словно уже понял, что я скажу. Его взгляд не дрогнул, будто он знал наперёд. «Понял. Ты хочешь выйти за неё замуж? Поэтому приехала поговорить?» Его глаза кажутся чуть грустными, слегка влажными. Я качаю головой. «Нет. Мы не можем пожениться… Потому что это женщина». «Что? Женщина…?» От неожиданности папа теряет дар речи, ошеломлённый. Я его понимаю. До встречи с Юи-сан я и сама не представляла, что влюблюсь в женщину. «…Да, прости». Мои руки на коленях дрожат. Я не могу поднять взгляд. Я верю, что папа поймёт. Он всегда слушал меня и никогда не осуждал с ходу. Но в момент, когда я это говорю, меня охватывает невообразимая нервозность, вопреки моим ожиданиям. Это не рационально. Я сама в смятении от этих противоречивых чувств. После долгой паузы папа, застывший, как статуя, выдыхает. «Вот оно что. Женщина… Ну, это неожиданно». Я осторожно поднимаю глаза. Он потирает чисто выбритый подбородок, откидывается на спинку стула, расслабившись. Что он скажет? Я слежу за ним, и он, встретив мой взгляд, улыбается. «Каната, не нужно извиняться. Если ты её любишь, она, должно быть, замечательная». Его слова снимают напряжение. Его тёплый взгляд проникает в самую глубину моего сердца. «…Да. Мы не можем пожениться, не можем иметь детей, но я так сильно её люблю, что мне всё равно. Быть с ней — уже счастье». «Найти того, кого так сильно любишь, — редкость. Может, раз в жизни. Цени это чувство больше всего. Не волнуйся, я не против. Спасибо, что рассказала». Мои плечи расслабляются, я чуть не оседаю. «Папа, спасибо. Если в будущем из-за того, что я встречаюсь с женщиной, тебе будут доставлять неудобства…» Папа прерывает меня, зовя по имени: «Каната». «Если ты счастлива, мне достаточно. Не важно, что скажут. Это никогда не будет неудобством». Его голос твёрд и искренен. Его взгляд, полный заботы о дочери, убеждает меня, что все мои страхи были напрасны. «Привези её в следующий раз. Я доверяю тебе, но хочу увидеть того, с кем будет моя дочь». Он широко улыбается, и я, поддавшись, тоже смеюсь. «…Хорошо, спасибо. В следующий раз точно привезу. Она такая красивая, папа, ты точно удивишься». Стоит ему увидеть её, и он сразу догадается, кто она. Он точно будет в шоке. Ведь Юи-сан — вылитая копия своей мамы.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