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0 — Пролог</w:t>
      </w:r>
    </w:p>
    <w:p>
      <w:r>
        <w:rPr>
          <w:i/>
          <w:sz w:val="18"/>
        </w:rPr>
        <w:t xml:space="preserve">https://lorachi.baconana.com/novel/682689ac0435f42ed048cd83/chapter/0</w:t>
      </w:r>
    </w:p>
    <w:p>
      <w:r>
        <w:t xml:space="preserve">«Ах!» Я рефлекторно спряталась в тени уличного дерева за пределами парка. Мне показалось, что я вижу то, что не должна видеть. «Ах… это что…!» Саяма-сан, всё ещё держа Аоми-сан за руку, привстала на цыпочки, приблизила лицо и прижалась губами к её губам. «Эх…» Меня, лежащую на кровати на боку, прижали за плечо, и моё тело резко двинулось. Я оказалась на спине, и перед глазами показался потолок. Тикаса, опираясь обеими руками о кровать, нависла надо мной. «Подожди немного…» Я не поняла, за что она извиняется. Не понимая, лицо Тикасы медленно приближалось к моему. Лицо Тикасы было красивым. И вот, её губы направились к моим… Саяма Рейри Бывшая детская актриса, старшеклассница, озвучивающая персонажей, и девушка Тикасы. Склонна к предубеждениям и эмоциональна, но в то же время заботлива. С Тикасой дружит с детского сада, знает её прошлое. «Поэтому, Тикаса… позволь мне немного поддержать тебя, давай ещё раз поговорим.» Хайдзима Юки Обычная старшеклассница, живущая одна. В классе не выделяется, но на самом деле обладает характером внутреннего критика. Учёба у неё средняя. (Нет, нет, нет, измена или что-то в этом роде…) Куруме Юри Самопровозглашённая утончённая одноклассница из баскетбольной команды. Испытывает сильные чувства к Юки. Её утончённость проявляется не во внешности, а в серьёзности её натуры. «Ну, то, что ты полагаешься на меня, мне не так уж неприятно…» Аоми Тикаса Красивая ученица, о которой в школе не знает разве что ленивый. Её загадочность объясняется медлительностью и постоянной сонливостью. То, что Рейри её девушка, известно многим. «Когда я подумала, что это может привести к чему-то серьёзному… я не смогла остановиться.» Содержание: Пролог — стр. 010 Глава 1: Девушка, похожая на брошенного котёнка — стр. 018 Глава 2: Незнакомка — стр. 074 Глава 3: Разговор — стр. 110 Глава 4: Поцелуй — стр. 144 Глава 5: Ночь — стр. 176 Глава 6: Большая любовь — стр. 200 Глава 7: Любовь, которую я не могу отпустить — стр. 244 Эпилог — стр. 286</w:t>
      </w:r>
    </w:p>
    <w:p>
      <w:r>
        <w:t xml:space="preserve">У меня, наверное, никогда не хватит смелости поставить свои романтические чувства выше, причиняя боль другому человеку. Поэтому, не из-за морали или этики, а просто потому, что я так думаю, я уверена, что никогда не изменю. Я, которая ещё даже не испытала первой любви, начала думать о таких вещах из-за сложных… хотя, пожалуй, не совсем сложных, но немного запутанных обстоятельств. «Эй, Юки, а где вокзал?» «Там. Кажется, на прошлой неделе мы с Тикасой туда ходили». На вопрос, заданный посреди оживлённой улицы Сибуи, я, Хайдзима Юки, указываю на северо-восток. В ответ слышу расслабленное «А, точно», и в душе вздыхаю. Из-за того, что эта девушка, Аоми Тикаса, стала жить у меня, я начала думать о вещах, которые раньше даже не приходили мне в голову. Аоми Тикаса — девушка, у которой уже есть подруга. Я не спрашивала, интересуют ли Тикасу только девушки или нет. Но её возлюбленная точно девушка, и, поскольку я тоже девушка, мне приходится об этом думать. Я никогда не проводила чёткой границы между дружбой и изменой, и именно поэтому мне теперь приходится постоянно об этом размышлять. Сегодня мы с Тикасой покупали одежду, ели вместе, а сейчас возвращаемся домой. Конечно, её девушка не знает, что я гуляю с Тикасой. В таком случае… «Нет, это не так!» Я не сдержалась и сказала это вслух, а Тикаса посмотрела на меня с удивлением. Ходить по магазинам с подругой — это совершенно нормально. Сегодня мы просто покупали одежду, и мне не в чем себя упрекнуть. «Ой, Юки, подожди!» Я собиралась пойти дальше к вокзалу, но Тикаса меня остановила. Воскресная Сибуя полна людей, и стоит нам немного отдалиться друг от друга, как мы можем потеряться. В этот момент я почувствовала тепло на своей ладони. «Ах…» Тикаса взяла меня за руку. Моя левая рука и её правая сомкнулись, и мы пошли, держась за руки. Я на мгновение остановилась, но Тикаса, догнав меня, продолжила идти, не отпуская моей руки. Идти по улице, держась за руки с девушкой, у которой есть возлюбленная… «Нет, это тоже не так!» «Ты меня напугала». Если посмотреть вокруг, то можно увидеть много девушек, держащихся за руки. Не все они пары, это просто обычная дружеская близость, и я это прекрасно знаю. К тому же это просто мера предосторожности, чтобы не потеряться. То, что у Тикасы есть девушка, не значит, что мне есть в чём себя упрекнуть. Такое уже случалось раньше, и ничего особенного тогда не произошло. Я могу с уверенностью сказать, что это не измена, и, честно говоря, я уже не раз проводила в голове такие границы. Проблема в том, как судить о внезапных ситуациях. Идя к вокзалу, я почувствовала, как капля упала мне на щеку. «Что… дождь?» Моё плохое предчувствие быстро подтвердилось, и дождь стал заметным. «Ой! Моя новая одежда намокнет!» Пока я искала, где бы укрыться, мой взгляд упал на одну вывеску. «Ах…» Я невольно остановилась. Капли дождя стучали по моей голове. «Отдых, от 6000 иен. Ночёвка…» Тикаса, стоя рядом, прочитала надпись на вывеске. «Ой!» Я громко вскрикнула, перебивая её. Перед нами был… лав-отель. Точно, в этом районе, стоит сделать один неправильный поворот, и ты окажешься в районе отелей. «Будем здесь пережидать дождь?» Тикаса спросила это с непроницаемым выражением лица. «Тикаса, ты вообще понимаешь, что это за место?» «Да, лав-отель». «Эм…» Она ответила, даже не шелохнувшись, а я могла только возмутиться без слов. Если она знает, зачем вообще спрашивать? Ведь то, что делают в лав-отеле… «Ой-ой-ой-ой-ой!» У меня нет опыта, и я знаю об этом только теоретически, так что в голове ничего конкретного не представляется, но чувство стыда всё равно нарастает. Пока я об этом думала, капли дождя продолжали стучать по моей голове. «Я никогда не была внутри, но если ты, Юки, хочешь попробовать, я не против». Я посмотрела на вывеску, слушая слова Тикасы. Я понимала, что её «не против» отличается от того, что обычно говорят пары перед отелем, и это просто слова, ничего больше. И вот передо мной дилемма. Идёт дождь. Мы с Тикасой просто одноклассницы, но у неё есть девушка. Считается ли изменой, если мы зайдём в лав-отель, чтобы переждать дождь? Я слышала, что в интернете есть какие-то «планы для девичников», но они, скорее всего, не для несовершеннолетних. Хотя, если ничего не делать, это не сильно отличается от обычной поездки с подругами… «Нет, нельзя! Это точно нельзя!» Из-за паники от дождя мои мысли на секунду запутались, но я твёрдо решила, что это недопустимо. Услышав мои слова, Тикаса улыбнулась и сказала: «Ну, тогда… напротив есть магазин, может, купим зонтик?» «О, точно, давай туда!» «Фуфу, это было забавно». Я опустила плечи, пробормотала это, и мы, всё ещё держась за руки, направились к ближайшему магазину. С тех пор как мы с Тикасой начали жить вместе, таких внутренних «сражений» у меня стало больше. Я не понимаю, о чём думает Тикаса, и кажется, что только я постоянно переживаю, измена это или нет. Но в итоге я всё понимаю. Самое важное — есть ли романтические чувства или нет. Я слышала, что некоторые люди, даже имея партнёра, продолжают жить с друзьями, и это нормально. Сожительство и отношения — не одно и то же, и даже я, без опыта в любви, это понимаю. Девушка Тикасы, скорее всего, волнуется о том, есть ли у нас с Тикасой романтические чувства. Но в этом плане я могу с уверенностью сказать, что проблем нет. Наша совместная жизнь — это просто совпадение интересов, и места для романтики тут нет. «Ах…» Когда я взяла только что купленный виниловый зонт, наши руки случайно соприкоснулись, и я невольно выдохнула. «Что случилось?» «Нет, ничего». Я задумалась, не убрать ли руку, но решила этого не делать. Ведь если мы просто друзья без романтических чувств, мне не о чем беспокоиться в таких ситуациях. Так и должно быть. «…Да, правда, ничего». Когда я повторила это, Тикаса посмотрела на меня с лёгким удивлением. Идя под зонтом, я вспоминала. Эта наша совместная жизнь началась тоже в день внезапного дождя, как сегодня…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