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3 · Глава 0.1 — История Сены Аджисай: Пролог</w:t>
      </w:r>
    </w:p>
    <w:p>
      <w:r>
        <w:rPr>
          <w:i/>
          <w:sz w:val="18"/>
        </w:rPr>
        <w:t xml:space="preserve">https://lorachi.baconana.com/novel/682695480435f42ed048cde1/volume/3/chapter/0.1</w:t>
      </w:r>
    </w:p>
    <w:p>
      <w:r>
        <w:t xml:space="preserve">Она вздохнула с облегчением и пробежалась по списку заметок в своём телефоне, отмечая каждый пункт по очереди. Первое: уборка комнаты. Готово. Она не просто тщательно прибралась и пропылесосила гостиную. Она также вычистила ванную и свою спальню, хотя сомневалась, что последняя скоро предстанет перед Ренако. Следующий пункт в её списке: приготовление еды. Готово. Вчера она использовала свой многолетний опыт, накопленный с начальной школы, чтобы приготовить свой фирменный запечённый чизкейк. Аджисай также запаслась напитками, включая достаточно молока для своих братьев, чтобы они не выпили все вкусности, предназначенные для её гостьи. Всё, что оставалось в списке, — это нанести макияж и выбрать наряд на день. — Надеюсь, всё в порядке, — сказала она себе. …Готово? Аджисай стояла перед зеркалом в своей комнате, поворачиваясь то в одну, то в другую сторону, чтобы убедиться, что её волосы выглядят нормально. В последнее время она не уделяла должного внимания некоторым своим привычным делам, поскольку всё лето до сих пор занималась присмотром за своими братьями. Прошло так много времени с тех пор, как она в последний раз как следует укладывала волосы, что это заняло больше времени, чем она планировала. К счастью, сегодня у неё был особый прилив мотивации сделать всё правильно…! Или, на самом деле, не совсем… Ну, может быть, и был. В любом случае, до выхода оставалось ещё немного времени, поэтому она решила слегка поправить волосы. — Прошло два месяца с тех пор, как мы дали это обещание, — сказала она, — со всеми этими событиями. Это нетерпение, которое чувствовала Аджисай, было из-за того, что её заставили ждать слишком долго? Да, должно быть, так. — Она была такой милой тогда, с её искренностью, — вспоминала Аджисай. Аджисай становилось жарко от одной мысли об этом. Это был первый раз, когда она получила такую откровенную привязанность, и, честно говоря, это произвело на неё большое впечатление. — Ох, чёрт, я опять об этом думаю. Прекрати, — упрекнула она себя. Аджисай покачала головой. Она и Ренако не были такими; она клялась. Аджисай прилагала дополнительные усилия только потому, что хотела убедиться, что её подруга хорошо проведёт время, особенно теперь, когда Ренако выполняла своё обещание потусоваться вместе. Аджисай любила обещания. Они заставляли её чувствовать, что у неё есть чёткая связь, которая позволяет быть честной друг с другом. Обещания были ещё лучше, когда каждая сторона изо всех сил старалась их исполнить. Это было как сказать: «Ты важна для меня, и я знаю, что я важна для тебя», своего рода разговор от сердца к сердцу. Она понимала, что это, возможно, немного преувеличено, но всё же обещания делали её намного счастливее и увереннее. В любом случае, Ренако теперь выполняла своё обещание Аджисай, поэтому она была так взволнована… и именно поэтому её сердце начало биться чуть быстрее. Конечно, это была единственная причина. Больше ничего. Это было бы немыслимо. Приближалось время встречи с Ренако, поэтому Аджисай вышла из своей спальни и крикнула в гостиную: — Я ненадолго выйду, чтобы забрать подругу! Аджисай заранее сказала своим братьям, что к ним придёт девочка её возраста, которая очень хорошо играет в игры, чтобы поиграть вместе. Она не знала, запомнили ли они это, но поскольку этим летом в их жизни было так мало событий, она решила, что они будут в восторге от Ренако, как только она появится. Аджисай надела пару светло-голубых сандалий и открыла входную дверь. Солнце било так сильно, что она невольно взвизгнула. — Какая отличная погода! — Она прищурилась, глядя на небо. Японский сезон дождей ассоциировался с определённым цветком, гортензией, которая цветёт с мая по начало июля. На японском её называют «аджисай». И хотя это было немного поздно для сезона гортензий, эта Аджисай была в полном расцвете, когда она весело шагала по дороге под жарким летним солнцем. — Не могу дождаться встречи с тобой, Рена-чан, — хихикнула она про себя.</w:t>
      </w:r>
    </w:p>
    <w:p>
      <w:r>
        <w:t xml:space="preserve">Это была Сена Аджисай, и это был её первый год в старшей школе. Как будто это подкралось сзади и промчалось мимо неё, её незабываемая летняя история любви началась.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