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3 · Глава 4.7 — Послесловие</w:t>
      </w:r>
    </w:p>
    <w:p>
      <w:r>
        <w:rPr>
          <w:i/>
          <w:sz w:val="18"/>
        </w:rPr>
        <w:t xml:space="preserve">https://lorachi.baconana.com/novel/682695480435f42ed048cde1/volume/3/chapter/4.7</w:t>
      </w:r>
    </w:p>
    <w:p>
      <w:r>
        <w:t xml:space="preserve">Рад познакомиться. Меня зовут Терен Миками. Большое спасибо, что взяли в руки третий том </w:t>
      </w:r>
      <w:r>
        <w:rPr>
          <w:i/>
        </w:rPr>
        <w:t xml:space="preserve">"Ни за что я не стану твоей возлюбленной! Если только…"</w:t>
      </w:r>
      <w:r>
        <w:t xml:space="preserve">! Теперь, когда Ренако преодолела испытание, которым был июнь в её новой экстравертной жизни, настали летние каникулы. Это история о том, как наша главная героиня-геймер попадает в новые приключения. Также я хотел бы поблагодарить вас за ожидание, поскольку я выполнил обещание, данное в послесловии второго тома. Я, возможно, не особо продвинулся в </w:t>
      </w:r>
      <w:r>
        <w:rPr>
          <w:i/>
        </w:rPr>
        <w:t xml:space="preserve">Ring Fit Adventure</w:t>
      </w:r>
      <w:r>
        <w:t xml:space="preserve">, но если бы я это сделал, третий том, возможно, никогда бы не увидел свет. Так что это хорошо, правда? (Смотрите, как я тут оправдываюсь.) Аджисай-сан играет главную роль в этом томе после того, как Ренако играла с её чувствами с первого тома. Это история её одного незабываемого лета. Знаете, это звучит довольно эмоционально, когда я так пишу. С незапамятных времён девушки и лето, девушки и каникулы, девушки и фейерверки, и всё такое были символами пылких эмоций. Поэтому ромкомы, где девушки влюбляются друг в друга, должны быть вдвое эмоциональнее. Кстати, пока я писал этот том, я всё время представлял Аджисай-сан в соломенной шляпе и белом платье… но теперь, когда я закончил, я вижу, что она нигде в книге так не появляется. Немного странно, не правда ли? Говорят, что лето — сезон для ужасов, в конце концов… Я знаю, что эта книга немного отличается от остальных в серии, но я надеюсь, что третий том вам всё равно понравится. Сцена готова для четвёртого тома, поскольку Аджисай-сан начинает делать свои первые шаги в неизведанную территорию. Я думаю, что множество людей, которые подходили ко мне повсюду и говорили: «Эй, ты знал? Есть такой очень смешной ромком под названием </w:t>
      </w:r>
      <w:r>
        <w:rPr>
          <w:i/>
        </w:rPr>
        <w:t xml:space="preserve">Ни за что я не стану твоей возлюбленной!</w:t>
      </w:r>
      <w:r>
        <w:t xml:space="preserve">» — это хороший знак, что четвёртый том выйдет. Я очень счастлив; а вы? В четвёртом томе наконец настанет время для загадочной красавицы Коянаги Кахо занять центральное место. Я копил всю силу Кахо-чан, чтобы она могла взорваться с размахом. Я сделаю всё возможное, чтобы, скажем, 20 процентов читателей книги сказали: «Думаю, Кахо-чан теперь мой любимый персонаж!» Также Ренако снова ждут испытания и невзгоды. Удачи, Ренако. Удачи… А теперь перейдём к благодарностям. Снова большое спасибо Эку Такэсима-сан за иллюстрации. Она даёт мне энергию, которая заставляет меня хотеть писать всех ещё милее. Также сердечное спасибо моему редактору К-хара-сан и всем, кто участвовал в создании этой книги. Мы уже на третьем томе этого ромкома для девушек эпохи Рэйва! Давайте продолжать создавать больше историй о девушках и девушках. Прежде всего, огромное спасибо людям, купившим эту книгу, и сотрудникам книжных магазинов, которые усердно работали, чтобы её продать. Конечно, именно вы те, кого нужно благодарить за то, что я смог выполнить своё обещание из послесловия второго тома. У меня всё ещё есть много идей, которые я хотел бы написать для </w:t>
      </w:r>
      <w:r>
        <w:rPr>
          <w:i/>
        </w:rPr>
        <w:t xml:space="preserve">TNFWIBYLU</w:t>
      </w:r>
      <w:r>
        <w:t xml:space="preserve">. Если мне позволят быть немного эгоистичным здесь, подобно некой девушке, названной в честь цветка, то я надеюсь, что смогу продолжить даже после четвёртого тома. Пожалуйста, продолжайте поддерживать меня в этом начинании. Ладно, время для хаотичных объявлений, когда место заканчивается! Второй том манги </w:t>
      </w:r>
      <w:r>
        <w:rPr>
          <w:i/>
        </w:rPr>
        <w:t xml:space="preserve">TNFWIBYLU</w:t>
      </w:r>
      <w:r>
        <w:t xml:space="preserve">, нарисованный Муссю-сенсеем, выходит 19 апреля в Японии! Также следите за моей другой серией </w:t>
      </w:r>
      <w:r>
        <w:rPr>
          <w:i/>
        </w:rPr>
        <w:t xml:space="preserve">AriOto</w:t>
      </w:r>
      <w:r>
        <w:t xml:space="preserve">! Надеюсь увидеть вас где-нибудь! Терен Миками, прощаюсь!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