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Том 6 · Глава 4.7 — Послесловие</w:t>
      </w:r>
    </w:p>
    <w:p>
      <w:r>
        <w:rPr>
          <w:i/>
          <w:sz w:val="18"/>
        </w:rPr>
        <w:t xml:space="preserve">https://lorachi.baconana.com/novel/682695480435f42ed048cde1/volume/6/chapter/4.7</w:t>
      </w:r>
    </w:p>
    <w:p>
      <w:r>
        <w:t xml:space="preserve">Приятно познакомиться. Меня зовут Терен Миками. Мы добрались до шестого тома. Верите или нет, но мне удалось уместить всю историю в 256 страниц в японской версии. (Как и указано в рекламе!) Мм-хм, именно так. Я разделила один эпизод на две части, так что, конечно, он не мог быть слишком длинным. Верно? Не то что тот толстенный пятый том. Если бы его разорвать на две части, каждая была бы по 240 страниц. Простите, что вы сказали? Шестой том — 320 страниц? Да ладно. Вы меня разыгрываете. … Ладно. Ну что ж! Чтобы уравновесить, я напишу седьмой том на 192 страницах. Ох, это никогда не сработает. Это признание вины. У меня нет уверенности в своей способности написать лаконичную историю в отведённом количестве страниц. Но это не моя вина! Это всё Ренако. Только послушайте, как она говорит! Ваша честь, я думаю, я доказала свою невиновность, так что перехожу к обычным делам послесловия.</w:t>
      </w:r>
    </w:p>
    <w:p>
      <w:r>
        <w:rPr>
          <w:b/>
        </w:rPr>
        <w:t xml:space="preserve">(БЕЗ СПОЙЛЕРОВ!) КРАТКОЕ СОДЕРЖАНИЕ ШЕСТОГО ТОМА</w:t>
      </w:r>
      <w:r>
        <w:t xml:space="preserve"> Итак, это первая половина истории из двух частей. Она в основном о младшей сестре Амаори Ренако, Харуне (которая, конечно, лучше её). Также продолжается более широкая, не связанная с этим история. Во второй половине мы увидим, как Ренако борется за жизнь, чтобы победить, что необходимо для выживания в жестоком человеческом обществе. Ты справишься, Ренако. Хм. Что, чёрт возьми, я должна здесь написать, если это только первая часть истории? Всё, что я скажу, в итоге станет спойлером ко второй части. Знаете что? Давай поговорим о чём-то другом.</w:t>
      </w:r>
    </w:p>
    <w:p>
      <w:r>
        <w:rPr>
          <w:b/>
        </w:rPr>
        <w:t xml:space="preserve">ОБЛОЖКА ШЕСТОГО ТОМА</w:t>
      </w:r>
      <w:r>
        <w:t xml:space="preserve"> Когда речь заходит о лайт-новеллах, как вы думаете, какая обложка самая важная? Первый том, верно? Без вопросов. Нельзя просто открыть лайт-новеллу и сразу понять, интересна ли она — это же сплошные слова, понимаете, — так что обложка, ободок, аннотация и всё остальное имеют решающее значение для продвижения. Я представляю, как многие издатели думают: «Вот мой шанс блеснуть!» У вас есть только одна обложка, но вы каким-то образом должны передать тон истории, её изюминку и привлечь целевую аудиторию. Это, должно быть, постоянно занимает умы издателей. То же самое касается и TNFWIBYLU. Я помню, сколько подготовки ушло на обложку первого тома. И что же, когда приходит очередь шестого тома? Естественно, обложки важны для любой книги, и всегда найдутся люди, которые… ну, судят книгу по обложке. Тем не менее, здесь не так важно применять стратегию и теорию, как в случае с первым томом. Здесь вы скорее пытаетесь показать ещё одну причину влюбиться в серию. Что приводит нас к обложке этой книги. Я думаю, эта обложка представляет TNFWIBYLU с совершенно нового ракурса, что достигает вышеуказанной цели. Ура! Кстати, я попросила своего издателя, чтобы «Харуна была спереди и выглядела супер мило, а Ренако стояла сзади с лицом, которое никогда не должно быть у главной героини юри». И так оно и есть. Только в TNFWIBYLU я могла бы это провернуть. Посмотрите на неё. Разве она не великолепна? (Огромное спасибо, Такешима-сан!) Удивительные дизайны персонажей от Такешима-сан! Здесь есть небольшие спойлеры. В общем, в шестом томе появляется новая девушка. Я настроила её так, чтобы она стала одним из главных персонажей во втором сезоне этой серии. (И, возможно, после неё будет ещё одна!) Такешима-сан всегда очень старалась над этими потрясающими дизайнами персонажей, так что я постараюсь оправдать её работу. Надеюсь, все с нетерпением ждут седьмого тома и дальше. О, и Ёко-чан тоже получила иллюстрацию. Она тоже станет ключевым игроком во втором сезоне, так что скоро вы увидите её ещё больше! Ура, вот она идёт!</w:t>
      </w:r>
    </w:p>
    <w:p>
      <w:r>
        <w:t xml:space="preserve">Ладно, позвольте мне привести мои последние мысли в порядок. (← геркулесова задача) Есть одна вещь, о которой я беспокоюсь буквально до самого дедлайна каждой книги, и эта книга не стала исключением: клиффхэнгер. Сколько информации я хочу дать, понимаете? Я возилась с этим до последней секунды. Я не хотела так сильно сосредотачиваться на сюжетном повороте, чтобы разочаровать читателей. Я постараюсь выпустить седьмой том как можно быстрее… то есть, я бы хотела… Я знаю, что хочу написать, так что остаётся только… написание. Пожалуйста, потерпите меня! А теперь перейдём к благодарностям. Эку Такешима-сенсей, я уже говорила это сто раз, но поздравляю с аниме «Шёпот мне о любви»! Ты часто присылаешь мне свои мысли об этой серии после прочтения каждой книги, но на этот раз ты прислала ещё и эскизы! Они были бы потрачены впустую, если бы остались только у меня, так что мы опубликовали их в конце этой книги. Ура! (Это я даю читателю «пять».) И спасибо всем, кто помог выпустить эту книгу. Также большое спасибо Мусшу-сенсей, художнику, ответственному за манга-версию этой серии. Знаете ли вы, что манга шестого тома тоже вышла? Мы доходим до лучших частей третьего тома лайт-новеллы! Наконец, обязательно посмотрите мою другую юри-ромком AriOto. (Пока доступна только на японском.) Нам нужно сначала пройти через седьмой том TNFWIBYLU, так что придётся немного подождать. Но я сделаю всё возможное, чтобы восьмой том AriOto был потрясающим. Увидимся в следующий раз во второй половине этой истории. Не могу дождаться, чтобы показать вам конец этого сценария и взрыв из прошлого Ренако! Терен Миками, откланиваюсь!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