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121 — Правила, которым должна следовать Сендай — 1</w:t>
      </w:r>
    </w:p>
    <w:p>
      <w:r>
        <w:rPr>
          <w:i/>
          <w:sz w:val="18"/>
        </w:rPr>
        <w:t xml:space="preserve">https://lorachi.baconana.com/novel/6826a0be0435f42ed048ce31/chapter/121</w:t>
      </w:r>
    </w:p>
    <w:p>
      <w:r>
        <w:t xml:space="preserve">Я проснулась около шести утра, хотя это было довольно рано для воскресенья и будильник я не ставила. "...Хочу спать", - пробормотала я, затаскивая в постель плюшевого черного кота, валявшегося рядом с подушкой. Погладила его по голове и закрыла глаза. По ночам я нормально засыпаю, но плохо сплю и просыпаюсь слишком рано. С тех пор как я здесь, всё время так, и голова не проясняется. Хорошо бы обвинить во всем Сэндай, но я думаю, причина во мне. Я не могу привыкнуть к тому, что в доме всегда кто-то есть. Утром просыпаюсь - Сэндай тут, возвращаюсь из университета - Сэндай дома. Даже в выходные она здесь. Я привыкла, что дома никого нет, поэтому в новом доме, где постоянно чувствуется чье-то присутствие, мне неуютно, как будто я в чужом доме. Но мне кажется, что я смогу лучше спать, если рядом будут вещи из прежней комнаты, поэтому я по-прежнему кладу черного кота у изголовья. Я глубоко вздохнула и открыла глаза. На полу лежал крокодил с салфетками на спине. Это мелочь, но когда привычные вещи на своих местах, я чувствую, что это мое пространство. Я надеюсь, что скоро эта комната станет по-настоящему моей. Я медленно встала и открыла шкаф. По утрам я всегда сомневаюсь. Можно ли выйти из комнаты в спортивном костюме или лучше переодеться? Раньше я завтракала и чистила зубы в том же, в чем спала. Но теперь здесь Сэндай, и мне неловко ходить в пижаме. Наверное, Сэндай еще спит. Что делать? Немного подумав, я достала футболку и джинсы и переоделась. Собираясь выйти, я взяла с кровати черного кота. Мы договорились не входить в комнаты друг друга без разрешения. Но Сэндай иногда нарушает правила. На всякий случай я поставила кота на книжную полку. Я думаю, что плюшевую игрушку можно держать где угодно, но мне не хочется, чтобы Сэндай что-нибудь сказала, узнав, что я держу кота у кровати. Черный кот не на своем месте. Крокодил на полу. Застеленная кровать. Проверив всё это, я вышла из комнаты. Сэндай не было на нашей общей кухне. Я почистила зубы, умылась и вернулась - Сэндай всё еще не было. Я открыла холодильник и достала апельсиновый сок. Налила в стакан и осмотрела стол. На столе лежал пакет с остатками хлеба. Я села на стул и поставила стакан рядом с пакетом. Я не знала, что нравится Сэндай, поэтому накупила всего понемногу, и получилось слишком много для ужина вдвоем. Я не то чтобы не люблю хлеб, но думаю, что купила лишнего. "Доброе утро", - раздался голос, и в поле зрения появилась заспанная Сэндай. "Доброе утро". "Пойду умоюсь", - сонно сказала Сэндай и скрылась в ванной. Я отпила апельсиновый сок. Время тянулось медленно. Как на скучной лекции, минута казалась вечностью. Я могла бы вернуться в постель, но вряд ли смогла бы уснуть, а здесь мне нечем заняться. Я раздумывала, не вернуться ли в комнату, и пила сок. Когда я смотрела на стакан, который был еще наполовину полон, послышался голос Сэндай. "На завтрак это подойдет?" Я повернулась на голос и увидела, что Сэндай держит пакет с хлебом, глядя не на меня, а на стакан. "Да, подойдет". "Кстати, Мияги, ты не слишком рано встаешь?" "Ты тоже рано встала". "Просто проснулась". Сэндай была в свободном домашнем свитере и джинсах. Она потянулась и села на стул. Ее взгляд был прикован к моему стакану, и я неохотно спросила: "Хочешь?" "Просто глоток". "Тогда пей". Я передала стакан Сэндай, не дожидаясь ответа. Она взяла его, не глядя на меня, сказала "Спасибо" и сделала глоток из начатого стакана. Затем, как и обещала, сделала один глоток и вернула стакан на стол. По утрам иногда бывает, что мы с Сэндай не смотрим друг другу в глаза. Может быть, мне это только кажется, или просто Сэндай плохо просыпается, но атмосфера не очень приятная. В такие моменты я словно слышу, как скрипят кости внутри. "Сэндай, выпей всё". "Больше не хочу". "А что делать с остатками?" "Ты допей, Мияги". Разговор продолжался, хоть и не совсем как обычно. Может быть, благодаря тому, что вчера мы установили правила. Похоже, потребуется еще время, прежде чем Сэндай идеально впишется в мою жизнь, но уже намного лучше, чем раньше. Однако я не думала, что разговор продлится долго, поэтому, прежде чем возникла пауза, я предложила способ провести время без разговоров. "Я буду завтракать. А ты, Сэндай?" После моих слов Сэндай встала. "Я тоже. Налью апельсиновый сок. Мияги, тебе еще нужно?" "Нет. И тарелка не нужна". "Почему?" "Меньше посуды мыть". "Ну, да..." Я услышала недовольный голос, а через некоторое время Сэндай вернулась с одним стаканом апельсинового сока. "Сэндай, выбирай первая". "Я вчера первая выбирала, теперь твоя очередь". "Мне подойдет то, что останется". Я подвинула пакет с хлебом к Сэндай, сидевшей на стуле. Пакет плавно проскользил по столу и остановился. Сэндай посмотрела мне в лицо, затем достала из пакета сэндвич с маслом и анко и булочку с грецкими орехами. Затем она вернула облегченный пакет мне. "Приятного аппетита", - сказала Сэндай и откусила булочку с орехами. Я тоже сказала "Приятного аппетита" и достала булочку с кремом. С тех пор как не стало мамы, я больше времени проводила одна. Теперь Сэндай проводит со мной больше времени, чем кто-либо другой. -- Хотя я не плачу ей пять тысяч иен. Я понимаю, что между нами как соседями по комнате эти пять тысяч иен больше не нужны. Я откусила булочку с кремом и посмотрела на Сэндай. Наши отношения изменились. Я это понимаю. Сэндай предложила отношения соседей по комнате, и я их приняла. Но даже в этих новых отношениях меня все еще интересует, почему Сэндай выполняла мои приказы ради пяти тысяч иен, которые она даже не использовала. Для меня эти пять тысяч иен были необходимы, чтобы удержать Сэндай рядом, я не могла их потерять. Для Сэндай эти пять тысяч должны были быть наградой за выполнение приказов, которые она выполняла неохотно. Это не то, что можно было просто копить, не тратя. Когда она использовала их таким образом, мне начинает казаться, что у меня есть какая-то ценность помимо этих пяти тысяч иен. Хотя это невозможно, я все равно так думаю. Иногда я думала, что, может быть, она просто хотела целоваться и прикасаться ко мне, потому что ей этого хотелось. Но я не настолько ценна. К тому же, у Сэндай не должно быть проблем с поиском партнера, будь то мужчина или женщина. В школе я несколько раз слышала слухи о том, что Сэндай признавались в любви. Я даже проверяла это у нее самой, так что нет сомнений, что она довольно популярна. Проводила бы Сэндай со мной столько же времени без этих пяти тысяч иен? Позволила бы мне отдавать приказы? Теперь этого уже не узнать. Но даже сейчас, когда пять тысяч иен исчезли, Сэндай все еще рядом. Когда я начинаю думать "почему?", в голове становится шумно и беспокойно. Но мне кажется, что если я спрошу о причине, наши нынешние отношения снова изменятся. Раз мы решили не заканчивать, а продолжать, то отношения соседей по комнате должны продолжаться. "Мияги. Если тебе не нравится, давай поменяемся?" Сэндай взяла в руки сэндвич с маслом и анко. Я откусила булочку с кремом, которую съела меньше чем наполовину. "Все в порядке. Я просто задумалась, потому что сонная". "Пообедаем на улице?" Сэндай доела остатки булочки с орехами одним укусом. "Хорошо. Когда доем, буду в своей комнате до назначенного времени". "Поняла". Мы ели хлеб, перебрасываясь незначительными фразами. У нас изначально не было общих тем для разговора. Но раньше паузы в разговоре меня не беспокоили. С тех пор как мы здесь, молчание стало тяготить. Я пыталась найти темы для разговора, чтобы поддержать беседу, пока мы доедали оставшийся апельсиновый сок и хлеб. "Во сколько выходим?" "В двенадцать может быть рано, давай в одиннадцать?" "Хорошо, тогда в одиннадцать". Сказав это Сэндай, я вернулась в свою комнату. Я убивала время, лежа на кровати или читая мангу. Мне здесь неуютно, но я не могу выйти из комнаты. В общем пространстве мне будет еще более некомфортно. Думая только о том, как бы убить время, я сидела в комнате, пока не подошло назначенное время. Я открыла шкаф и посмотрела на весеннюю юбку. Я достала эту юбку, которую купила после выпускной церемонии, но ни разу не надевала. Я положила ее на кровать и задумалась. Если я выйду из комнаты в этой юбке, Сэндай подумает, что я надела ее по ее просьбе. Даже если я просто случайно увидела эту юбку в шкафу и решила надеть, будет казаться, что я надела ее для Сэндай. Я убрала юбку обратно в шкаф и достала свитер. Надела его поверх футболки и вышла из комнаты. "Ты готова?" Сэндай, похоже, ждала меня. Я ответила: "Да, готова". Ее свободный свитер сменился блузкой. "Тогда пойдем?" Сэндай ничего не сказала о том, что я не надела юбку. Я понимаю, что ее вчерашние слова были просто случайностью. Такие слова просто слетели с языка, на самом деле она не хотела видеть меня в юбке. Сэндай взяла сумку и пошла к выходу. Я последовала за ней, выходя из квартиры.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