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15.5 — SS 1-го тома: Мысли Уцуномии Майки</w:t>
      </w:r>
    </w:p>
    <w:p>
      <w:r>
        <w:rPr>
          <w:i/>
          <w:sz w:val="18"/>
        </w:rPr>
        <w:t xml:space="preserve">https://lorachi.baconana.com/novel/6826a0be0435f42ed048ce31/chapter/15.5</w:t>
      </w:r>
    </w:p>
    <w:p>
      <w:r>
        <w:t xml:space="preserve">Немного, совсем чуть-чуть, я завидую Шиори.</w:t>
      </w:r>
    </w:p>
    <w:p>
      <w:r>
        <w:t xml:space="preserve">Причина заключается в том, что сейчас я в подготовительной школе.</w:t>
      </w:r>
    </w:p>
    <w:p>
      <w:r>
        <w:t xml:space="preserve">Недавно закончился урок, и начался перерыв, но сегодня мне предстоит ещё два занятия, прежде чем я смогу уйти домой. Я не жалуюсь, но несмотря на весенние каникулы, у меня совсем не складывается ощущение отдыха.</w:t>
      </w:r>
    </w:p>
    <w:p>
      <w:r>
        <w:t xml:space="preserve">— Ведь я же согласилась.</w:t>
      </w:r>
    </w:p>
    <w:p>
      <w:r>
        <w:t xml:space="preserve">Я договорилась с родителями ходить в подготовительную школу на время каникул. После них я перейду на третий год обучения старшей школы, и сама считаю, что подготовка к экзаменам через занятия — правильное решение. Но мне тоже хочется повеселиться. Очень хочется. Поэтому я завидую Шиори, которая, наверное, наслаждается каникулами и не ходит в подготовительную школу.</w:t>
      </w:r>
    </w:p>
    <w:p>
      <w:r>
        <w:t xml:space="preserve">Интересно, что она сейчас делает?</w:t>
      </w:r>
    </w:p>
    <w:p>
      <w:r>
        <w:t xml:space="preserve">Я представляю лицо своей лучшей подруги.</w:t>
      </w:r>
    </w:p>
    <w:p>
      <w:r>
        <w:t xml:space="preserve">Если бы Шиори была здесь, она наверняка сказала бы, что не хочет учиться. Думая об этом, я достаю телефон из сумки и вижу сообщение от неё: всего одно слово — «Скучно».</w:t>
      </w:r>
    </w:p>
    <w:p>
      <w:r>
        <w:t xml:space="preserve">— Это так в её духе.</w:t>
      </w:r>
    </w:p>
    <w:p>
      <w:r>
        <w:t xml:space="preserve">Хотя при встрече она довольно разговорчива, в сообщениях она лаконична. Думаю, это значит, что мы настолько близки, что не нужно притворяться.</w:t>
      </w:r>
    </w:p>
    <w:p>
      <w:r>
        <w:t xml:space="preserve">Я отвечаю, что сейчас в подготовительной школе, и начинаю рисовать её портрет в тетради.</w:t>
      </w:r>
    </w:p>
    <w:p>
      <w:r>
        <w:t xml:space="preserve">Шиори иногда бывает рассеянной.</w:t>
      </w:r>
    </w:p>
    <w:p>
      <w:r>
        <w:t xml:space="preserve">Порой непонятно, слушает она на уроке или нет, и учитель делает ей замечания. Она довольно серьезно относится к домашним заданиям, поэтому я думаю, что ей стоит так же серьезно относиться и к урокам.</w:t>
      </w:r>
    </w:p>
    <w:p>
      <w:r>
        <w:t xml:space="preserve">Я подписываю рядом с её рисунком слово «Сосредоточься!».</w:t>
      </w:r>
    </w:p>
    <w:p>
      <w:r>
        <w:t xml:space="preserve">Мы с Шиори учимся в одном классе уже два года, с первого года старшей школы. Мы вместе ходим на занятия и проводим время после них. Ещё одна моя лучшая подруга, Ами, с второго года учится в другом классе, но я хочу, чтобы мы втроём оказались в одном классе в последний год школы.</w:t>
      </w:r>
    </w:p>
    <w:p>
      <w:r>
        <w:t xml:space="preserve">Я рисую рядом с портретом Шиори портрет Ами и пишу над ней слово «Энергичная!». Решив не останавливаться, начинаю рисовать и себя, когда вдруг слышу голос с диагонали от себя, и поднимаю голову.</w:t>
      </w:r>
    </w:p>
    <w:p>
      <w:r>
        <w:t xml:space="preserve">— Уцуномия, я не знала, что ты хорошо рисуешь.</w:t>
      </w:r>
    </w:p>
    <w:p>
      <w:r>
        <w:t xml:space="preserve">— Не думаю, это просто наброски.</w:t>
      </w:r>
    </w:p>
    <w:p>
      <w:r>
        <w:t xml:space="preserve">Я говорю Хонде-сан, которая смотрит в мою тетрадь.</w:t>
      </w:r>
    </w:p>
    <w:p>
      <w:r>
        <w:t xml:space="preserve">Мы учимся в одной школе, но в разных классах и у нас разные друзья, поэтому в школе почти не разговариваем. Но в подготовительной школе мы хорошо ладим и часто общаемся — странная такая ситуация.</w:t>
      </w:r>
    </w:p>
    <w:p>
      <w:r>
        <w:t xml:space="preserve">— Нет, ты хорошо рисуешь. Я так не умею.</w:t>
      </w:r>
    </w:p>
    <w:p>
      <w:r>
        <w:t xml:space="preserve">— Я правда не думаю, что хорошо рисую.</w:t>
      </w:r>
    </w:p>
    <w:p>
      <w:r>
        <w:t xml:space="preserve">— Да ладно, не скромничай.</w:t>
      </w:r>
    </w:p>
    <w:p>
      <w:r>
        <w:t xml:space="preserve">Хонда-сан говорит это легко и продолжает:</w:t>
      </w:r>
    </w:p>
    <w:p>
      <w:r>
        <w:t xml:space="preserve">— Кстати, ты знала, что Ибараки подрабатывает?</w:t>
      </w:r>
    </w:p>
    <w:p>
      <w:r>
        <w:t xml:space="preserve">— Ибараки-сан подрабатывает? Где?</w:t>
      </w:r>
    </w:p>
    <w:p>
      <w:r>
        <w:t xml:space="preserve">Задав этот вопрос Хонде-сан, которая сидит за партой по диагонали от меня и выглядит очень оживленной, я дожидаюсь, пока она переведет дыхание, и слышу в ответ:</w:t>
      </w:r>
    </w:p>
    <w:p>
      <w:r>
        <w:t xml:space="preserve">— В семейном ресторане.</w:t>
      </w:r>
    </w:p>
    <w:p>
      <w:r>
        <w:t xml:space="preserve">— В семейном ресторане, значит…</w:t>
      </w:r>
    </w:p>
    <w:p>
      <w:r>
        <w:t xml:space="preserve">— Ага. Я ходила туда с родителями и ужасно удивилась, увидев там Ибараки-сан. Кто бы мог подумать, что она будет подрабатывать в таком месте?</w:t>
      </w:r>
    </w:p>
    <w:p>
      <w:r>
        <w:t xml:space="preserve">— Неожиданно. Мне казалось, если Ибараки-сан и пойдет работать, то точно не в семейный ресторан, а куда-нибудь в другое место.</w:t>
      </w:r>
    </w:p>
    <w:p>
      <w:r>
        <w:t xml:space="preserve">— И не говори. Да и вообще, разве она похожа на ту, кто будет работать? Скорее, она из тех, кто только и делает, что гуляет, а счета за себя заставляет оплачивать парней.</w:t>
      </w:r>
    </w:p>
    <w:p>
      <w:r>
        <w:t xml:space="preserve">К моему собственному образу «милой, но вспыльчивой Ибараки-сан» добавляются комментарии Хонды-сан, которые только укрепляют это представление.</w:t>
      </w:r>
    </w:p>
    <w:p>
      <w:r>
        <w:t xml:space="preserve">Ибараки-сан — Ибараки Умина, с которой мы учимся в одном классе, — настолько далека от меня, что мое представление о ней строится лишь на слухах, которыми мы обмениваемся в подготовительной школе. И мне невольно становится любопытно, как именно она там работала.</w:t>
      </w:r>
    </w:p>
    <w:p>
      <w:r>
        <w:t xml:space="preserve">— И как она? Нормально справлялась?</w:t>
      </w:r>
    </w:p>
    <w:p>
      <w:r>
        <w:t xml:space="preserve">— В смысле «нормально»?</w:t>
      </w:r>
    </w:p>
    <w:p>
      <w:r>
        <w:t xml:space="preserve">— Ну, я имею в виду, вежливо ли она общалась с клиентами.</w:t>
      </w:r>
    </w:p>
    <w:p>
      <w:r>
        <w:t xml:space="preserve">— Она была невероятно любезна.</w:t>
      </w:r>
    </w:p>
    <w:p>
      <w:r>
        <w:t xml:space="preserve">Хонда-сан произносит это с нескрываемым удивлением.</w:t>
      </w:r>
    </w:p>
    <w:p>
      <w:r>
        <w:t xml:space="preserve">— Ого. Неожиданно.</w:t>
      </w:r>
    </w:p>
    <w:p>
      <w:r>
        <w:t xml:space="preserve">Я повторяю это слово уже не в первый раз, но иначе и не скажешь. Возможно, это предвзятость, но у меня в голове не укладывается, что Ибараки-сан может серьезно относиться к работе. Мне кажется, что её подруги больше подходят для этого, поэтому я спрашиваю:</w:t>
      </w:r>
    </w:p>
    <w:p>
      <w:r>
        <w:t xml:space="preserve">— А Сендай-сан или кто-то ещё из их компании там был?</w:t>
      </w:r>
    </w:p>
    <w:p>
      <w:r>
        <w:t xml:space="preserve">— Вроде нет. Хотя, если бы там была Сендай-сан, она бы точно стала звездой заведения.</w:t>
      </w:r>
    </w:p>
    <w:p>
      <w:r>
        <w:t xml:space="preserve">— Ты имеешь в виду, что ей бы постоянно признавались в любви?</w:t>
      </w:r>
    </w:p>
    <w:p>
      <w:r>
        <w:t xml:space="preserve">— Именно. Ибараки-сан, конечно, милая, но она слишком яркая, к ней лишний раз подойти побоишься. А в семейном ресторане, мне кажется, больше популярностью пользовался бы кто-то вроде Сендай-сан.</w:t>
      </w:r>
    </w:p>
    <w:p>
      <w:r>
        <w:t xml:space="preserve">— Не знаю, кто из них популярнее, но Сендай-сан кажется более ответственной в плане работы.</w:t>
      </w:r>
    </w:p>
    <w:p>
      <w:r>
        <w:t xml:space="preserve">Ибараки-сан далека от меня, но и Сендай-сан — такая же далекая фигура. Всё, что я о ней знаю, это то, что она дружелюбнее Ибараки-сан, и имеет репутацию человека, стремящегося всем угодить. Хотя слухи о ней были не такими известными, как о Ибараки-сан, я всё же слышала шепотки о том, что она из тех, кто «всех сторонится».</w:t>
      </w:r>
    </w:p>
    <w:p>
      <w:r>
        <w:t xml:space="preserve">Мы учимся в одном классе, но никогда не разговаривали, так что правда это или нет — я не знаю. Я просто сплетничаю о них с подругами в подготовительной школе, и я не думаю, что когда-нибудь буду общаться с ними напрямую.</w:t>
      </w:r>
    </w:p>
    <w:p>
      <w:r>
        <w:t xml:space="preserve">— Согласна. Ну, в любом случае, обе они наверняка пользуются успехом у парней.</w:t>
      </w:r>
    </w:p>
    <w:p>
      <w:r>
        <w:t xml:space="preserve">— Это точно.</w:t>
      </w:r>
    </w:p>
    <w:p>
      <w:r>
        <w:t xml:space="preserve">Я коротко отвечаю и принимаюсь крутить на пальце механический карандаш. Не то чтобы я совсем не завидую их блестящей жизни, но ведь не каждый, кто захочет, может стать таким, как они. Да и желания сближаться с ними у меня нет. У меня уже есть друзья, с которыми мне хорошо.</w:t>
      </w:r>
    </w:p>
    <w:p>
      <w:r>
        <w:t xml:space="preserve">Я опускаю взгляд в тетрадь. На глаза попадаются наброски портретов, которые похвалила Хонда-сан, и в этот момент завибрировал мой телефон. На экране высветилось новое сообщение от Шиори: «Пойдем в кино после занятий?»</w:t>
      </w:r>
    </w:p>
    <w:p>
      <w:r>
        <w:t xml:space="preserve">— Подруга? — спрашивает Хонда-сан.</w:t>
      </w:r>
    </w:p>
    <w:p>
      <w:r>
        <w:t xml:space="preserve">— Ага, — отвечаю я.</w:t>
      </w:r>
    </w:p>
    <w:p>
      <w:r>
        <w:t xml:space="preserve">Предложение Шиори заманчивое, но если идти после занятий, будет уже слишком поздно. Придется смотреть фильм на бегу, а потом в спешке возвращаться домой.</w:t>
      </w:r>
    </w:p>
    <w:p>
      <w:r>
        <w:t xml:space="preserve">Кстати, когда мы виделись позавчера, она выглядела какой-то подавленной.</w:t>
      </w:r>
    </w:p>
    <w:p>
      <w:r>
        <w:t xml:space="preserve">Поэтому, если получится, мне хотелось бы поговорить с ней не торопясь. Немного поколебавшись, я набираю в ответ: «Может, завтра?»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