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16 — Глава 16</w:t>
      </w:r>
    </w:p>
    <w:p>
      <w:r>
        <w:rPr>
          <w:i/>
          <w:sz w:val="18"/>
        </w:rPr>
        <w:t xml:space="preserve">https://lorachi.baconana.com/novel/6826a0be0435f42ed048ce31/chapter/16</w:t>
      </w:r>
    </w:p>
    <w:p>
      <w:r>
        <w:t xml:space="preserve">Весенние каникулы не такие уж длинные.</w:t>
      </w:r>
    </w:p>
    <w:p>
      <w:r>
        <w:t xml:space="preserve">Они всегда пролетают мгновенно.</w:t>
      </w:r>
    </w:p>
    <w:p>
      <w:r>
        <w:t xml:space="preserve">Но в этом году они тянулись невыносимо долго. Хотя я провела их как обычно, время будто застыло.</w:t>
      </w:r>
    </w:p>
    <w:p>
      <w:r>
        <w:t xml:space="preserve">Далёкий апрель наконец настал, и начался новый учебный год.</w:t>
      </w:r>
    </w:p>
    <w:p>
      <w:r>
        <w:t xml:space="preserve">Сегодня я немного нервничаю.</w:t>
      </w:r>
    </w:p>
    <w:p>
      <w:r>
        <w:t xml:space="preserve">Шаги к школе тяжёлые.</w:t>
      </w:r>
    </w:p>
    <w:p>
      <w:r>
        <w:t xml:space="preserve">В школе я не разговариваю с Сендай, но не знаю, какое лицо сделать, если встречу её. Из-за перетасовки классов, обычной для апреля, я даже не уверена, увижу ли её вообще.</w:t>
      </w:r>
    </w:p>
    <w:p>
      <w:r>
        <w:t xml:space="preserve">Не в силах успокоиться, я вся на нервах.</w:t>
      </w:r>
    </w:p>
    <w:p>
      <w:r>
        <w:t xml:space="preserve">Новый класс указан в списках у входа.</w:t>
      </w:r>
    </w:p>
    <w:p>
      <w:r>
        <w:t xml:space="preserve">Пройдя через школьные ворота, я вижу небольшую белую бумагу за толпой людей.</w:t>
      </w:r>
    </w:p>
    <w:p>
      <w:r>
        <w:t xml:space="preserve">Вдох, выдох.</w:t>
      </w:r>
    </w:p>
    <w:p>
      <w:r>
        <w:t xml:space="preserve">Стараясь не привлекать внимания, я делаю глубокий вдох и проверяю список. Среди знакомых и незнакомых имён нахожу своё. Но имени Сендай там нет.</w:t>
      </w:r>
    </w:p>
    <w:p>
      <w:r>
        <w:t xml:space="preserve">Я не то чтобы надеялась.</w:t>
      </w:r>
    </w:p>
    <w:p>
      <w:r>
        <w:t xml:space="preserve">И не разочарована.</w:t>
      </w:r>
    </w:p>
    <w:p>
      <w:r>
        <w:t xml:space="preserve">Бормочу это про себя и иду к зданию, где раньше учились слегка высокомерные старшеклассники. Открываю дверь нового класса и вижу Майку, с которой встречалась несколько раз за каникулы.</w:t>
      </w:r>
    </w:p>
    <w:p>
      <w:r>
        <w:t xml:space="preserve">«Шиори, сюда!»</w:t>
      </w:r>
    </w:p>
    <w:p>
      <w:r>
        <w:t xml:space="preserve">Майка зовёт меня по имени, и я машу в ответ, иду к её месту.</w:t>
      </w:r>
    </w:p>
    <w:p>
      <w:r>
        <w:t xml:space="preserve">«Доброе утро».</w:t>
      </w:r>
    </w:p>
    <w:p>
      <w:r>
        <w:t xml:space="preserve">«Доброе. Я так боялась, что мы окажемся в разных классах».</w:t>
      </w:r>
    </w:p>
    <w:p>
      <w:r>
        <w:t xml:space="preserve">«Я тоже».</w:t>
      </w:r>
    </w:p>
    <w:p>
      <w:r>
        <w:t xml:space="preserve">«Видела? В этом году с нами Ами».</w:t>
      </w:r>
    </w:p>
    <w:p>
      <w:r>
        <w:t xml:space="preserve">В первом классе мы были с Ами Ширакавой в одном классе, но во втором нас разделили. Её имя тоже есть в списке. Я ищу её, чтобы разделить радость воссоединения, но не нахожу.</w:t>
      </w:r>
    </w:p>
    <w:p>
      <w:r>
        <w:t xml:space="preserve">«Видела. Ами ещё не пришла?»</w:t>
      </w:r>
    </w:p>
    <w:p>
      <w:r>
        <w:t xml:space="preserve">«Похоже, нет».</w:t>
      </w:r>
    </w:p>
    <w:p>
      <w:r>
        <w:t xml:space="preserve">«Поняла».</w:t>
      </w:r>
    </w:p>
    <w:p>
      <w:r>
        <w:t xml:space="preserve">Если Ами нет, в классе больше некого искать. Но мои глаза всё равно пытаются найти Сендай. Хотя это бессмысленно — её имени не было в списке, так что её тут быть не может.</w:t>
      </w:r>
    </w:p>
    <w:p>
      <w:r>
        <w:t xml:space="preserve">«Ого, ты хотела с кем-то оказаться в одном классе?»</w:t>
      </w:r>
    </w:p>
    <w:p>
      <w:r>
        <w:t xml:space="preserve">Майка, подражая мне, оглядывает класс, пока я шарю глазами по сторонам.</w:t>
      </w:r>
    </w:p>
    <w:p>
      <w:r>
        <w:t xml:space="preserve">«Нет никого».</w:t>
      </w:r>
    </w:p>
    <w:p>
      <w:r>
        <w:t xml:space="preserve">«Да ладно, ты же кого-то искала. Может, ты в одном классе с тем, кто тебе нравится?»</w:t>
      </w:r>
    </w:p>
    <w:p>
      <w:r>
        <w:t xml:space="preserve">Она поддразнивает.</w:t>
      </w:r>
    </w:p>
    <w:p>
      <w:r>
        <w:t xml:space="preserve">«Ничего такого, и такого человека нет. Просто смотрела, кто тут».</w:t>
      </w:r>
    </w:p>
    <w:p>
      <w:r>
        <w:t xml:space="preserve">«Подозрительно».</w:t>
      </w:r>
    </w:p>
    <w:p>
      <w:r>
        <w:t xml:space="preserve">«Ничего подозрительного».</w:t>
      </w:r>
    </w:p>
    <w:p>
      <w:r>
        <w:t xml:space="preserve">Я твёрдо повторяю «ничего такого» под её недоверчивым взглядом и тихо выдыхаю.</w:t>
      </w:r>
    </w:p>
    <w:p>
      <w:r>
        <w:t xml:space="preserve">Если мы в разных классах, с Сендай всё кончено.</w:t>
      </w:r>
    </w:p>
    <w:p>
      <w:r>
        <w:t xml:space="preserve">Может, не так уж плохо следовать «маленькому пари», которое я придумала на каникулах.</w:t>
      </w:r>
    </w:p>
    <w:p>
      <w:r>
        <w:t xml:space="preserve">То, что Сендай начала приходить ко мне домой, — не судьба, а просто случайность, смешанная с прихотью. Случайности и прихоти не длятся долго, так что смена классов могла стать точкой. К тому же, вспоминая, что я сделала, мне неловко встречаться с Сендай.</w:t>
      </w:r>
    </w:p>
    <w:p>
      <w:r>
        <w:t xml:space="preserve">Лёгкая тоска, наверное, только из-за того, что лица, которое было привычным, нет в классе, и в этом нет глубокого смысла. Это не плохо и не повод вызывать Сендай.</w:t>
      </w:r>
    </w:p>
    <w:p>
      <w:r>
        <w:t xml:space="preserve">В класс приходит Ами, затем учитель. После скучной речи на церемонии начала года первый день нового семестра быстро заканчивается.</w:t>
      </w:r>
    </w:p>
    <w:p>
      <w:r>
        <w:t xml:space="preserve">Майка и Ами зовут прогуляться, но я отказываюсь и иду прямо домой.</w:t>
      </w:r>
    </w:p>
    <w:p>
      <w:r>
        <w:t xml:space="preserve">В форме я валюсь на кровать и беру телефон.</w:t>
      </w:r>
    </w:p>
    <w:p>
      <w:r>
        <w:t xml:space="preserve">Ничего не случилось такого, чтобы удалять контакт Сендай из маленькой папки. Но он уже не нужен.</w:t>
      </w:r>
    </w:p>
    <w:p>
      <w:r>
        <w:t xml:space="preserve">Она, наверное, быстро забудет меня, раз мы в разных классах.</w:t>
      </w:r>
    </w:p>
    <w:p>
      <w:r>
        <w:t xml:space="preserve">Так что нет смысла ей писать.</w:t>
      </w:r>
    </w:p>
    <w:p>
      <w:r>
        <w:t xml:space="preserve">Через три дня после начала семестра случается пара неприятностей, и рука тянется к телефону. Но через пять дней я уже не смотрю на него.</w:t>
      </w:r>
    </w:p>
    <w:p>
      <w:r>
        <w:t xml:space="preserve">Расстаться, оказавшись в разных классах, — обычное дело.</w:t>
      </w:r>
    </w:p>
    <w:p>
      <w:r>
        <w:t xml:space="preserve">Через неделю после решения не писать Сендай я беру мангу, которую заставила её читать в её первый приход сюда.</w:t>
      </w:r>
    </w:p>
    <w:p>
      <w:r>
        <w:t xml:space="preserve">Я думала, она будет читать бегло, но она читала ужасно монотонно. Листая страницы перед книжным шкафом, я вспоминаю, как тихо она произносила некоторые реплики или запиналась.</w:t>
      </w:r>
    </w:p>
    <w:p>
      <w:r>
        <w:t xml:space="preserve">Я вздыхаю и сажусь на кровать.</w:t>
      </w:r>
    </w:p>
    <w:p>
      <w:r>
        <w:t xml:space="preserve">Закрываю мангу, кладу её у подушки, и тут звонит домофон.</w:t>
      </w:r>
    </w:p>
    <w:p>
      <w:r>
        <w:t xml:space="preserve">Курьера я не жду.</w:t>
      </w:r>
    </w:p>
    <w:p>
      <w:r>
        <w:t xml:space="preserve">Гостей тоже.</w:t>
      </w:r>
    </w:p>
    <w:p>
      <w:r>
        <w:t xml:space="preserve">Значит, у входа, скорее всего, какой-то продавец. Не стоит ради этого выходить, так что я включаю телевизор. Но домофон звонит снова и снова.</w:t>
      </w:r>
    </w:p>
    <w:p>
      <w:r>
        <w:t xml:space="preserve">Назойливо.</w:t>
      </w:r>
    </w:p>
    <w:p>
      <w:r>
        <w:t xml:space="preserve">Я прибавляю громкость телевизора, чтобы заглушить упорного продавца, и тут звонит телефон.</w:t>
      </w:r>
    </w:p>
    <w:p>
      <w:r>
        <w:t xml:space="preserve">Это звук сообщения. Я беру телефон со стола и вижу на экране имя Сендай и её сообщение:</w:t>
      </w:r>
    </w:p>
    <w:p>
      <w:r>
        <w:t xml:space="preserve">«Ответь на домофон. Ты же дома».</w:t>
      </w:r>
    </w:p>
    <w:p>
      <w:r>
        <w:t xml:space="preserve">Из сообщения ясно, что домофон трезвонит она.</w:t>
      </w:r>
    </w:p>
    <w:p>
      <w:r>
        <w:t xml:space="preserve">Я отправляю ей сообщения, она отвечает.</w:t>
      </w:r>
    </w:p>
    <w:p>
      <w:r>
        <w:t xml:space="preserve">Мы не договаривались об этом, но это стало чем-то вроде правила. Она никогда не писала первой и не приходила без приглашения.</w:t>
      </w:r>
    </w:p>
    <w:p>
      <w:r>
        <w:t xml:space="preserve">«У меня дело, ответь на домофон», — приходит новое сообщение, пока я ошарашенно смотрю на экран.</w:t>
      </w:r>
    </w:p>
    <w:p>
      <w:r>
        <w:t xml:space="preserve">Домофон звонит снова. Как детская шалость, он трезвонит раз за разом, и я, выключив телевизор, встаю. Иду в гостиную, смотрю на монитор домофона — как и ожидалось, там Сендай. Но я не понимаю, зачем она пришла без вызова.</w:t>
      </w:r>
    </w:p>
    <w:p>
      <w:r>
        <w:t xml:space="preserve">«Зачем пришла?» — спрашиваю через домофон.</w:t>
      </w:r>
    </w:p>
    <w:p>
      <w:r>
        <w:t xml:space="preserve">«Ты видела телефон. Открой дверь».</w:t>
      </w:r>
    </w:p>
    <w:p>
      <w:r>
        <w:t xml:space="preserve">Услышав её голос впервые за долгое время, моё сердце ёкает.</w:t>
      </w:r>
    </w:p>
    <w:p>
      <w:r>
        <w:t xml:space="preserve">Но я не собираюсь открывать ей дверь.</w:t>
      </w:r>
    </w:p>
    <w:p>
      <w:r>
        <w:t xml:space="preserve">«Не хочу».</w:t>
      </w:r>
    </w:p>
    <w:p>
      <w:r>
        <w:t xml:space="preserve">«Хочу вернуть кое-что, открой».</w:t>
      </w:r>
    </w:p>
    <w:p>
      <w:r>
        <w:t xml:space="preserve">«Вернуть что?»</w:t>
      </w:r>
    </w:p>
    <w:p>
      <w:r>
        <w:t xml:space="preserve">«Да. Так что открой».</w:t>
      </w:r>
    </w:p>
    <w:p>
      <w:r>
        <w:t xml:space="preserve">Сендай говорит раздражённо.</w:t>
      </w:r>
    </w:p>
    <w:p>
      <w:r>
        <w:t xml:space="preserve">Но её лицо не меняется.</w:t>
      </w:r>
    </w:p>
    <w:p>
      <w:r>
        <w:t xml:space="preserve">Может, из-за того, что она на улице, она выглядит как школьная Сендай.</w:t>
      </w:r>
    </w:p>
    <w:p>
      <w:r>
        <w:t xml:space="preserve">«Что вернуть?»</w:t>
      </w:r>
    </w:p>
    <w:p>
      <w:r>
        <w:t xml:space="preserve">«Одежду, что брала. Я её постирала».</w:t>
      </w:r>
    </w:p>
    <w:p>
      <w:r>
        <w:t xml:space="preserve">Слова о взятой одежде напоминают мне.</w:t>
      </w:r>
    </w:p>
    <w:p>
      <w:r>
        <w:t xml:space="preserve">В тот день, когда я облила её блузку газировкой, я дала ей одежду, чтобы она переоделась. Я точно сказала, что дарю, а не одалживаю. И ей я тоже ясно это сказала.</w:t>
      </w:r>
    </w:p>
    <w:p>
      <w:r>
        <w:t xml:space="preserve">Хотя она, похоже, не собиралась принимать подарок и заявила, что вернёт.</w:t>
      </w:r>
    </w:p>
    <w:p>
      <w:r>
        <w:t xml:space="preserve">Сендай, которая возвращает даже то, что ей дарят, немного хлопотная. Я не хочу забирать то, что подарила, и не собираюсь отменять свои слова.</w:t>
      </w:r>
    </w:p>
    <w:p>
      <w:r>
        <w:t xml:space="preserve">«Я же сказала, не надо возвращать. И я тебя сегодня не звала».</w:t>
      </w:r>
    </w:p>
    <w:p>
      <w:r>
        <w:t xml:space="preserve">«Вот поэтому и пришла».</w:t>
      </w:r>
    </w:p>
    <w:p>
      <w:r>
        <w:t xml:space="preserve">«Зачем?»</w:t>
      </w:r>
    </w:p>
    <w:p>
      <w:r>
        <w:t xml:space="preserve">«Не хочу быть должной».</w:t>
      </w:r>
    </w:p>
    <w:p>
      <w:r>
        <w:t xml:space="preserve">Сендай говорит твёрдо.</w:t>
      </w:r>
    </w:p>
    <w:p>
      <w:r>
        <w:t xml:space="preserve">Её подруга Ибараки, наверное, просто взяла бы подарок, но Сендай не такая. Когда я дала ей пять тысяч в книжном, мы тоже спорили о том, дарить или возвращать.</w:t>
      </w:r>
    </w:p>
    <w:p>
      <w:r>
        <w:t xml:space="preserve">«Я уже говорила, это подарок. Не возвращай».</w:t>
      </w:r>
    </w:p>
    <w:p>
      <w:r>
        <w:t xml:space="preserve">Скорее всего, Сендай не отступит так легко.</w:t>
      </w:r>
    </w:p>
    <w:p>
      <w:r>
        <w:t xml:space="preserve">Хлопотно.</w:t>
      </w:r>
    </w:p>
    <w:p>
      <w:r>
        <w:t xml:space="preserve">Продолжать спор, похоже, бессмысленно, так что я решаю отключить домофон. Но перед тем, как я это делаю, она говорит нечто неожиданное:</w:t>
      </w:r>
    </w:p>
    <w:p>
      <w:r>
        <w:t xml:space="preserve">«Тогда прикажи».</w:t>
      </w:r>
    </w:p>
    <w:p>
      <w:r>
        <w:t xml:space="preserve">«…Что?»</w:t>
      </w:r>
    </w:p>
    <w:p>
      <w:r>
        <w:t xml:space="preserve">«Говорю, прикажи».</w:t>
      </w:r>
    </w:p>
    <w:p>
      <w:r>
        <w:t xml:space="preserve">«Не понимаю».</w:t>
      </w:r>
    </w:p>
    <w:p>
      <w:r>
        <w:t xml:space="preserve">«Я не могу взять одежду без причины. Если хочешь подарить, прикажи взять. Если не хочешь, прикажи что-то другое, как обычно».</w:t>
      </w:r>
    </w:p>
    <w:p>
      <w:r>
        <w:t xml:space="preserve">Она говорит это как само собой разумеющееся.</w:t>
      </w:r>
    </w:p>
    <w:p>
      <w:r>
        <w:t xml:space="preserve">Действительно, я приказывала ей за пять тысяч. Если так подумать, обмен одежды на приказ не так уж странен. Но приказывать только потому, что она велела, — это раздражает.</w:t>
      </w:r>
    </w:p>
    <w:p>
      <w:r>
        <w:t xml:space="preserve">«Зачем мне приказывать из-за какой-то тряпки? Я сказала, что дарю, бери и вали».</w:t>
      </w:r>
    </w:p>
    <w:p>
      <w:r>
        <w:t xml:space="preserve">«Если уйду, я больше не вернусь. Нормально?»</w:t>
      </w:r>
    </w:p>
    <w:p>
      <w:r>
        <w:t xml:space="preserve">Я пытаюсь удержать Сендай.</w:t>
      </w:r>
    </w:p>
    <w:p>
      <w:r>
        <w:t xml:space="preserve">Её голос через домофон не звучал уверенно. Скорее, он был раздражённым, почти злым.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