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176 — Хочу смотреть на Мияги ещё больше — 1</w:t>
      </w:r>
    </w:p>
    <w:p>
      <w:r>
        <w:rPr>
          <w:i/>
          <w:sz w:val="18"/>
        </w:rPr>
        <w:t xml:space="preserve">https://lorachi.baconana.com/novel/6826a0be0435f42ed048ce31/chapter/176</w:t>
      </w:r>
    </w:p>
    <w:p>
      <w:r>
        <w:t xml:space="preserve">Я была шокирована. Мияги слишком непредсказуема. Я не ожидала, что она заговорит о том, кто ей нравится, так внезапно. Я медленно вдыхаю и выдыхаю, пытаясь успокоить своё сердце, которое чуть не остановилось. Возможно, было ошибкой ответить «есть», не желая лгать. Я думала, что смогу вести себя как обычно, но, похоже, Мияги не удовлетворилась моим ответом, и я чувствую её пристальный взгляд на своей спине. Если я обернусь, она, наверное, что-то скажет, так что я просто указываю вперёд. «Мияги, вон там секция с медузами». Мне не хочется развивать тему о том, кто мне нравится, так что сейчас я хочу, чтобы она заинтересовалась содержимым аквариума больше, чем мной. Мы подходим к аквариуму с медузами, которые светятся в полумраке. Медуз больше, чем я ожидала, и они плавно покачиваются. Атмосфера кажется почти волшебной, как будто синее пространство вокруг нас смешивается с водой в аквариуме, и я даже чувствую, будто парю в воздухе. «Медузы, хоть и больно, если они ужалят, но так выглядят красиво. Успокаивает». Я говорю это, глядя на медуз, и Мияги подходит ко мне и тихо отвечает: «Ага. Можно смотреть на них вечно». Я перевожу взгляд с аквариума на неё, и вижу, как Мияги пристально смотрит на медуз. Если бы я тогда сказала не «Мике-тян», а «Мияги». Если бы я сейчас сказала: «Это ты, Мияги». Я не могу сказать этого, не желая терять то, что у нас есть, но не могу не представлять. Если бы я призналась ей, ответила бы она мне взаимностью? Я знаю, что она не ненавидит меня, и думаю, что она ко мне хорошо относится, но я не знаю, к какой категории относятся её чувства. Я хочу, чтобы она чувствовала то же самое. Мы делаем то, что можно назвать отношениями. Обычно этого достаточно, но иногда мне хочется и её сердца. Но у меня нет смелости произнести слова, которые могут разрушить то, что у нас есть. Как бы я ни думала, вывод всегда один. Возможно, всё изменится в будущем, но сейчас я хочу просто смотреть на неё и чувствовать себя счастливой. «Мияги. Вон там тюлени, ты всё ещё смотришь на медуз?» Я стараюсь говорить бодрым голосом, чтобы переключить внимание. «Пойдём наверх». Слышу её оживлённый голос рядом и думаю, что не зря мы пришли в аквариум. Я думала о зоопарке, потому что Мияги, кажется, любит животных, но я не могу выбрать зоопарк из-за жары. Я также думала о том, чтобы сходить посмотреть на утконосов и крокодилов, но, оказывается, утконосов в Японии нет, а крокодилы не кажутся чем-то, что стоит специально смотреть. В итоге я выбрала аквариум из-за связи с водными обитателями, и, наверное, это было правильным решением. …Хотя было сложно предложить это, как будто это свидание. «Здесь как будто джунгли. Здесь есть тюлени?» Поднимаясь по лестнице, Мияги бормочет. Это зона, имитирующая тропики, и тюлени здесь не выглядят уместными. Я достаю из сумки буклет и проверяю, где находятся тюлени. «Кажется, они чуть дальше. Хочешь сначала посмотреть на тюлени?» «Нет. Давай посмотрим всё по порядку». Мы неспешно идём, наблюдая за большими и маленькими рыбами. Здесь также есть черепахи и игуаны, что интересно. Когда мы наконец добираемся до тюленей, лицо Мияги светлеет. Она не визжит от восторга, но подходит так близко к аквариуму, что кажется, будто она вот-вот ударится головой, так что, видимо, млекопитающие ей нравятся больше, чем рыбы. Я редко вижу, как Мияги радуется, так что мой взгляд больше направлен на неё, чем на тюленей. На крыше есть морские львы и выдры. Возможно, я увижу ещё больше радости на её лице. От этой мысли моё сердце начинает биться быстрее. Я смотрю на Мияги, которая наблюдает за тюленями, стараясь, чтобы она не заметила. Хотелось бы, чтобы мы были одни, но аквариум в каникулы переполнен. В следующий раз хочу прийти сюда, когда будет меньше людей. Пока я думаю об этом, Мияги смотрит на меня. «Сэндай-сан, ты не голодна?» «…Голодна». Я не замечала этого, пока она не сказала, но, кажется, я действительно голодна. Смотрю на телефон и понимаю, что время обеда уже прошло. Жаль, но мы прощаемся с тюленями и идём утолять голод. «На крыше есть кафе, давай поедим там». Сказав это, я слышу «Ага» в ответ. Мы идём, наблюдая за рыбами-клоунами, прячущимися в анемонах, и речными рыбами, и выходим на крышу. Отложив морских львов и выдр на потом, мы заходим в кафе и заказываем по хот-догу и айс-ти, а также один блинчик, чтобы разделить его пополам. Мы хором говорим «Приятного аппетита» и откусываем от хот-догов. Мы были так голодны, что хот-доги исчезают в наших желудках мгновенно. Мияги делает глоток айс-ти и пристально смотрит на блинчик, который можно попробовать только здесь. «Он такой милый». Мияги, которая в хорошем настроении и говорит больше, чем обычно, произносит это мягким голосом. Я понимаю, почему она так говорит. На блинчике изображена мордочка выдры, и это действительно мило. Но чтобы съесть его, придётся пожертвовать выдрой. «Разделим его, хорошо?» Я спрашиваю Мияги, и она отвечает: «Хорошо». Я вонзаю нож в мордочку выдры и разрезаю её пополам. Слышу, как Мияги ахает, но не обращаю внимания и продолжаю резать блинчик на кусочки. «Сэндай-сан, ты режешь без капли жалости». Мияги вздыхает и откусывает кусочек блинчика. «Всё равно его съедят, так что жалость тут ни к чему. Если тебе жалко, можешь не есть». «…Я съем». «Хорошо. Может, я покормлю тебя?» «Я сама». «Жаль». Мы доедаем блинчик и выходим из кафе. В отличие от залов, на крыше жарко. Но Мияги полна энергии. Она идёт чуть впереди меня, шагая легко. Я смотрю на морских львов, на Мияги, на выдр, на Мияги. Она не прыгает от радости, но выглядит счастливой, как и когда смотрела на тюленей. Когда я вижу её такой, мне тоже становится радостно. Но я также думаю о том, как бы она вела себя, если бы пришла сюда с Уцуномией. Наверное, она бы говорила больше, чем со мной, и бегала бы туда-сюда, говоря: «Пойдём туда, пойдём сюда». Я тихо выдыхаю и сильно нажимаю на виски. Завидовать другим — это только расстраиваться. Я знаю это, поэтому быстро выгоняю Уцуномию из своих мыслей. Мияги, кажется, больше нравятся выдры, чем тюлени или морские львы, так что она не отходит от вольера с выдрами. «Выдры немного похожи на утконосов, да?» Я смотрю на спящих выдр и спрашиваю Мияги. «Совсем не похожи». «Правда?» «Если тебе выдры кажутся похожими на утконосов, тебе стоит сходить к окулисту». Мияги говорит это грубо и идёт дальше. Мы идём по маршруту, и я слышу её голос громче, чем обычно. «Сэндай-сан, тут столько пингвинов!» Мияги указывает на аквариум, который, видимо, имитирует草原. Действительно, там несколько пингвинов. «Если пройти чуть дальше, можно увидеть пингвинов снизу». Я рассказываю ей то, что узнала перед походом сюда. «Снизу?» «Ага. Пингвины будут плавать над твоей головой». «Хочу посмотреть. Где это?» Я проверяю буклет и указываю направление. Мияги говорит: «Пойдём» и тянет меня за руку. Мы не держимся за руки, но я иду, пока она тянет меня. Мияги идёт впереди, развевая юбку. Вскоре мы видим пингвинов, плавающих в «небе». Конечно, они не действительно плавают в небе. Есть навесной аквариум, и, зайдя под него, можно смотреть на пингвинов снизу. «Круто. Пингвины будто летают». Мияги отпускает мою руку и говорит, глядя вверх на аквариум. Из-за того, что мы на крыше, пингвины действительно кажутся летящими. Но я не могу оторвать взгляд от Мияги. Потому что передо мной что-то в сотни раз более редкое, чем летающие пингвины. Она улыбается. Мияги. Она выглядит такой счастливой. Мияги улыбалась в школе, когда была старшеклассницей, и улыбалась, когда Уцуномия приходила в гости. Но когда мы вдвоём, она не улыбается. Наоборот, чаще всего она выглядит недовольной. А сейчас она улыбается передо мной. Пингвины мне не интересны. Я хочу смотреть только на Мияги. Жаль, что её улыбка направлена не на меня, но я рада, что увидела, как она улыбается, когда мы вдвоём. «Тебе нравятся пингвины?» Я спрашиваю у Мияги, которая смотрит вверх на аквариум. «Не то чтобы нравятся, но они милые». Её голос звучит так, будто ей действительно нравятся пингвины. Она, кажется, не замечает, что улыбается, и продолжает смотреть на пингвинов. «Мияги». «Что?» «Ты очень милая». «Пингвины?» Мияги спрашивает, всё ещё глядя вверх. «Ага». Пингвины милые. Но Мияги ещё милее. Я хочу сказать это, но боюсь, что её улыбка исчезнет, если я это произнесу. Под голубым небом белые животики пингвинов проплывают мимо снова и снова. Я делаю вид, что смотрю на пингвинов, но на самом деле смотрю на Мияги. Её улыбка, которую она не показывает дома, сияет. На улице жарче, чем раньше. Но я хочу смотреть на Мияги вечно.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