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187 — Сэндай не похожа ни на кого другого — 3</w:t>
      </w:r>
    </w:p>
    <w:p>
      <w:r>
        <w:rPr>
          <w:i/>
          <w:sz w:val="18"/>
        </w:rPr>
        <w:t xml:space="preserve">https://lorachi.baconana.com/novel/6826a0be0435f42ed048ce31/chapter/187</w:t>
      </w:r>
    </w:p>
    <w:p>
      <w:r>
        <w:t xml:space="preserve">Я планировала смотреть фильмы до утра. Но Сэндай не собирается использовать планшет, который принесла. После того, как она сказала собраться после душа и переодевания, она теперь элегантно пьёт чай рядом со мной. — Разве ночёвка — это не просмотр фильмов вместе? Я обращаюсь к Сэндай, которая надела футболку вместо пижамы, и она ставит кружку, чтобы посмотреть на меня. — Фильмы — это если ты решишь не спать. — Тогда я не буду спать, и мы посмотрим фильм. — Ты уже смотрела фильм с Уцумией, так что оставь это на потом. — Сначала фильм. Я пытаюсь взять планшет, лежащий на столе, но Сэндай забирает его раньше, чем я успеваю дотянуться. — Фильмы оставим на потом, когда нам не о чем будет говорить. Мы же договорились обсуждать всякую ерунду и становиться ближе. Сэндай улыбается и кладёт планшет на кровать, которая служит спинкой. — Нам не о чем говорить. — Есть о чём, много. Например, что будем есть на завтрак. — Тосты с маслом и джемом. — Тогда расскажи о самых запоминающихся моментах из школьной жизни. — Мне не нужно отвечать. Это моя комната, и я решаю, что делать. Когда я заявляю это, Сэндай отвечает: «Понятно», но, похоже, не собирается слушаться меня, и слишком весело произносит: «Мияги». — Давай сыграем в камень-ножницы-бумагу. — Что? Неожиданные слова застают меня врасплох, и я не могу дать внятный ответ. — На счёт три. Камень, ножницы, бумага — раз! На её возглас я рефлекторно выбрасываю камень. Смотрю на руку Сэндай — она показывает бумагу, и я слышу её радостный голос. — Я выиграла. Фильмы оставим на потом. Похоже, камень-ножницы-бумага был за право выбора, что делать дальше, и Сэндай, выигравшая игру, как ни в чём не бывало начинает говорить о ерунде. — Мияги, ты не работаешь? — Нет. Если бы мне пришлось возвращаться в тот пустой дом, я бы, возможно, задумалась о работе, но пока в этом нет необходимости. Мой отец обеспечивает мне достаточно, чтобы я могла жить студенческой жизнью без подработки. — Слушай, я говорила, что хочу найти ещё одну подработку на зимние каникулы. Может, ты тоже со мной? — Сэндай, делай это одна. Я не могу принять мысль о том, что Сэндай работает. Я не хочу, чтобы она уходила в неизвестные места и встречалась с незнакомыми людьми, но это не значит, что я хочу работать вместе с ней. — Если ты не поедешь домой, у тебя будет время на каникулах. — Даже если будет время, я не буду работать. — Почему? — Это не для меня. Если я буду работать с Сэндай, которая справляется с чем угодно, меня неизбежно будут сравнивать с ней. Я не такая, как она, я не могу делать всё так же легко и не так сообразительна. Если мы будем работать вместе, я покажу себя с худшей стороны. Я не хочу показывать свои лучшие стороны, но и выставлять себя в невыгодном свете тоже не хочу. К тому же, я не знаю, как себя вести, когда мы вместе в присутствии других людей. — После университета ты пойдёшь работать, так что подработка может быть хорошей практикой. — Даже если это практика, я не буду делать это с тобой. — ...Тогда, может, с Уцумией? Я слышу её слегка пониженный голос. Похоже, у Сэндай сегодня действительно плохое настроение. — Майка тут ни при чём. — Если будешь работать, то работай со мной. — Я не буду работать с тобой, и вообще на зимние каникулы не планирую подработку. Вообще, лучше бы Сэндай не работала. Вместо того чтобы уговаривать меня работать, ей стоит отказаться от подработки на зимние каникулы. Перестать брать дополнительные смены и бросить репетиторство, чтобы просто бездельничать дома. Но, похоже, она так не думает, и, недовольно выдыхая, поворачивается ко мне. — Повторю ещё раз. Давай работать вместе на зимних каникулах. Я найду подработку. — Я уже говорила, что не буду работать с тобой. Меня не устраивает, что она сама всё решает, так что я снова чётко отказываюсь. Сколько бы раз она ни спрашивала, я не собираюсь работать с ней. — Ты уверена? — Абсолютно. — ...Мияги. Сэндай тихо зовёт меня. Я не отвечаю, и она кладёт руку мне на плечо. — Думаю, тебе стоит больше думать обо мне. — ...Я же купила пудинг. — Не в этом дело. — Я говорю, что мне больно. Сэндай медленно усиливает давление на моё плечо. Меня чуть не опрокидывают, и я отталкиваю её плечо, чтобы немного отстраниться. — Больно? Почему? — Если не понимаешь, то ладно. Сказав это, Сэндай, как ни в чём не бывало, целует меня. Её губы сильно прижимаются к моим, и её рука обнимает меня за спину. Её рука скользит по моей футболке, поглаживая лопатки, и движется вниз. Я отталкиваю её, когда она задирает край моей футболки, но она снова прижимается губами. На этот раз она углубляет поцелуй, и я слегка прикусываю её язык, пытаясь вытолкнуть его. Но она не отстраняется. Чужой язык пытается смешаться с моим. Её рука скользит вдоль позвоночника, двигаясь вверх. Пока я отвлекаюсь на её язык, который почему-то стал таким привычным, она расстёгивает мой бюстгальтер. Я сильно отталкиваю Сэндай, выгоняя и её руку из-под футболки. — Это не та атмосфера для таких вещей. Поцелуи — это одно, но снимать нижнее бельё — это уже слишком. И это нарушение нашего договора. — Ты же сказала, что будешь ждать, пока я сама не скажу. Это не я настаивала на этом обещании. Это Сэндай предложила его, и даже поклялась серёжкой перед тем, как войти в комнату. — Я не планировала делать такие вещи, когда предлагала ночёвку... Это твоя вина. — Даже если это моя вина, ты же обещала, так что держи слово. — Я сдержу обещание. Но если ты сама скажешь «можно», то ждать не нужно, верно? Сэндай говорит то, что я не считаю правильным, как будто это само собой разумеется, и снова пытается засунуть руку под мою футболку. Я отталкиваю её за плечо. Это неправильный порядок. Сначала нужно спросить, можно ли. — Мияги, если нельзя, то скажи «нельзя». Тогда я остановлюсь. — Нельзя. — Почему? — Я уже говорила. — Потому что ты боишься запутаться? Хотя это мои слова, но, слыша их от Сэндай, я понимаю, как это постыдно звучит. Я бы никогда не сказала этого, и теперь хочу стереть прошлое. — Мияги. Когда я молчу, рука Сэндай гладит мою щёку, и я тихо отвечаю: «Да». — Ну и что, если запутаешься? Завтра тоже выходной, так что можешь спокойно запутаться. Её рука, поглаживавшая щёку, теперь скользит по шее. Её пальцы касаются ключицы, и я хватаю её руку. — Сэндай, ты говорила что-то подобное раньше, но мне это не подходит. Я снимаю её руку с себя и отталкиваю. — Тогда я сделаю так, чтобы ты не запуталась. Её голос звучит у моего уха, и её губы прижимаются к шее. Она слегка присасывается и впивается зубами, но это не больно, просто щекотно. На мгновение моё тело расслабляется. Прежде чем я успеваю понять, моя спина уже на полу. — Сэндай! Я громко зову её, и она закрывает мне рот своими губами. Её рука скользит под мою футболку. Её рука лежит на моём животе и медленно движется вверх. Бюстгальтер, который она расстегнула, без колебаний сдвигается. Я кусаю её губы, и она отстраняется, но её рука продолжает лежать на моей груди. Я невольно задерживаю дыхание. Но Сэндай не делает ничего больше. Её рука на груди просто лежит, не двигаясь. Пока я чувствую только её тепло, я могу сохранять спокойствие, но если это продолжится... Я хватаю её руку поверх футболки. — Я не говорила «можно». — Значит, нельзя, да? — Если понимаешь, то убери руку. — Я хочу уважать твои чувства, Мияги, и думаю, что так и делаю. — ...Но сейчас ты этого не делаешь. — Сейчас я тоже хочу этого. Так что придумай причину, по которой ты не хочешь, кроме того, что боишься запутаться. Что-то, что заставит меня остановиться. Придумай и скажи мне. Её тон звучит так, будто это имеет смысл, хотя я так не думаю. — Тогда ответь мне, прежде чем я отвечу. Сэндай, почему ты хочешь это делать? Когда я задаю вопрос, она пристально смотрит на меня. Рука, которую я держала, сама опускается, и я фиксирую её на своём животе. — ...Можно ответить? Её голос звучит совсем не так уверенно, как раньше. Сэндай опускает глаза. Её взгляд отворачивается, и воздух становится тяжелее. Хотя это не должно быть удушающей ситуацией, моё сердце сжимается, и дышать становится трудно. Оно бьётся неровно, как капли дождя, стучащие по окну. Я не знаю, что она хочет сказать, но чувствую, что лучше не слышать этого. Она поднимает глаза и смотрит на меня. Она собирается что-то сказать, но я перебиваю её. — Не нужно отвечать. — Но ты спросила. — Да, но не нужно отвечать. — Тогда не буду. ...Но расскажи, почему ты не хочешь. Сказав это, Сэндай убирает руку из-под моей футболки.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