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20.5 — Интерлюдия: Я, в то время, когда Мияги ещё не существовало в моей жизни</w:t>
      </w:r>
    </w:p>
    <w:p>
      <w:r>
        <w:rPr>
          <w:i/>
          <w:sz w:val="18"/>
        </w:rPr>
        <w:t xml:space="preserve">https://lorachi.baconana.com/novel/6826a0be0435f42ed048ce31/chapter/20.5</w:t>
      </w:r>
    </w:p>
    <w:p>
      <w:r>
        <w:t xml:space="preserve">Высокая или низкая. Соблюдает правила или нет. Способов разделить людей на две группы множество, но сегодня я хочу разделить всех на тех, кого я знаю, и тех, кого не знаю.</w:t>
      </w:r>
    </w:p>
    <w:p>
      <w:r>
        <w:t xml:space="preserve">С первого курса на второй. Из-за апрельского события — перехода в следующий класс и смены состава — нас, независимо от наших желаний, распределили по новым классам.</w:t>
      </w:r>
    </w:p>
    <w:p>
      <w:r>
        <w:t xml:space="preserve">Я, только что ставшая второкурсницей, нашла в списке у входа своё имя — «Сэндай Хацуки» — и в том же классе обнаружила имя Ибараки Умина. Я не стесняюсь людей, мне всё равно, с кем быть в одном классе, но всё же лучше, когда среди одноклассников есть хотя бы «знакомые». А имя Умины — особенно хорошее имя. Попасть с ней в один класс — удача.</w:t>
      </w:r>
    </w:p>
    <w:p>
      <w:r>
        <w:t xml:space="preserve">С ней я смогу жить почти так же, как на первом курсе. Не придётся сильно менять своё место в иерархии, и дни точно будут достаточно весёлыми.</w:t>
      </w:r>
    </w:p>
    <w:p>
      <w:r>
        <w:t xml:space="preserve">Я проверяю, в каких классах оказались мои близкие подруги, и иду в класс.</w:t>
      </w:r>
    </w:p>
    <w:p>
      <w:r>
        <w:t xml:space="preserve">Школа после длинных каникул всегда немного беспокойная. Везде слышны голоса учеников, которые ещё не могут забыть каникулы. Кто-то выглядит так, будто половину себя оставил дома. Сегодня из-за новой аудитории и новых одноклассников в воздухе смешиваются ожидание и тревога, и вся школа окутана особой атмосферой.</w:t>
      </w:r>
    </w:p>
    <w:p>
      <w:r>
        <w:t xml:space="preserve">Иду по шумному коридору и открываю дверь нового класса.</w:t>
      </w:r>
    </w:p>
    <w:p>
      <w:r>
        <w:t xml:space="preserve">Сразу бросается в глаза светло-каштановые волосы.</w:t>
      </w:r>
    </w:p>
    <w:p>
      <w:r>
        <w:t xml:space="preserve">Умина.</w:t>
      </w:r>
    </w:p>
    <w:p>
      <w:r>
        <w:t xml:space="preserve">Она везде заметна. Сама этого хочет, так что если бы не выделялась — это было бы странно. Умение добиваться того, чего хочешь, — это своего рода талант. У нас с ней есть несовпадения, но такое я уважаю. Этот класс, как и прошлогодний, точно будет вращаться вокруг Умины.</w:t>
      </w:r>
    </w:p>
    <w:p>
      <w:r>
        <w:t xml:space="preserve">Я иду к ней.</w:t>
      </w:r>
    </w:p>
    <w:p>
      <w:r>
        <w:t xml:space="preserve">Шаг, два, три.</w:t>
      </w:r>
    </w:p>
    <w:p>
      <w:r>
        <w:t xml:space="preserve">Хочу пройти между партами — и слышу голоса, в которых радость смешана с грустью:</w:t>
      </w:r>
    </w:p>
    <w:p>
      <w:r>
        <w:t xml:space="preserve">«Рада, что с Майкой в одном классе, но…» «Ами оказалась в другом…»</w:t>
      </w:r>
    </w:p>
    <w:p>
      <w:r>
        <w:t xml:space="preserve">Бросаю взгляд — там девчонки совсем другого типа, чем Умина.</w:t>
      </w:r>
    </w:p>
    <w:p>
      <w:r>
        <w:t xml:space="preserve">Смена классов — всегда и радость, и печаль.</w:t>
      </w:r>
    </w:p>
    <w:p>
      <w:r>
        <w:t xml:space="preserve">Есть те, с кем ты рад остаться, и те, с кем пришлось расстаться.</w:t>
      </w:r>
    </w:p>
    <w:p>
      <w:r>
        <w:t xml:space="preserve">Похоже, одна из их троицы попала в другой класс, поэтому они не могут просто радоваться. Я понимаю это чувство: когда кто-то из близких друзей уходит в другой класс, оставшиеся не могут радоваться без оглядки.</w:t>
      </w:r>
    </w:p>
    <w:p>
      <w:r>
        <w:t xml:space="preserve">Понимать — не значит что-то делать. Мы не настолько близки, чтобы я подходила. По моей классификации — это «незнакомые». То есть те, чьи имена ещё надо запомнить. Пока достаточно просто запомнить лица.</w:t>
      </w:r>
    </w:p>
    <w:p>
      <w:r>
        <w:t xml:space="preserve">Делаю шаг и здороваюсь с Уминой:</w:t>
      </w:r>
    </w:p>
    <w:p>
      <w:r>
        <w:t xml:space="preserve">— Доброе утро.</w:t>
      </w:r>
    </w:p>
    <w:p>
      <w:r>
        <w:t xml:space="preserve">— А, Хацуки! После церемонии открытия все вместе идём гулять!</w:t>
      </w:r>
    </w:p>
    <w:p>
      <w:r>
        <w:t xml:space="preserve">Умина, окружённая знакомыми и незнакомыми лицами, сразу вываливает планы на после уроков. «Ничуть не изменилась и на втором курсе», — думаю я и спрашиваю:</w:t>
      </w:r>
    </w:p>
    <w:p>
      <w:r>
        <w:t xml:space="preserve">— Уже решили, куда?</w:t>
      </w:r>
    </w:p>
    <w:p>
      <w:r>
        <w:t xml:space="preserve">— Думали решить, когда ты придёшь, но сначала… расскажи-ка!</w:t>
      </w:r>
    </w:p>
    <w:p>
      <w:r>
        <w:t xml:space="preserve">— Что рассказать?</w:t>
      </w:r>
    </w:p>
    <w:p>
      <w:r>
        <w:t xml:space="preserve">— Ну, как там с Масакой-куном?</w:t>
      </w:r>
    </w:p>
    <w:p>
      <w:r>
        <w:t xml:space="preserve">Вздыхаю про себя. Знала, что сегодня точно спросят, но рассказывать нечего.</w:t>
      </w:r>
    </w:p>
    <w:p>
      <w:r>
        <w:t xml:space="preserve">— А что с ним?</w:t>
      </w:r>
    </w:p>
    <w:p>
      <w:r>
        <w:t xml:space="preserve">— Он же тебе писал, да?</w:t>
      </w:r>
    </w:p>
    <w:p>
      <w:r>
        <w:t xml:space="preserve">Да, во время весенних каникул он действительно написал. Но я ему свой контакт не давала.</w:t>
      </w:r>
    </w:p>
    <w:p>
      <w:r>
        <w:t xml:space="preserve">Это Умина дала. И даже не спросила меня — просто поставила перед фактом. Такое уже бывало. Зла она не желает, делает от чистого сердца — типа благотворительность: «подогнать парня». Ей нравится совать нос в чужие дела. Но мне, кому парень не нужен, это только мешает.</w:t>
      </w:r>
    </w:p>
    <w:p>
      <w:r>
        <w:t xml:space="preserve">— Писал, но и всё.</w:t>
      </w:r>
    </w:p>
    <w:p>
      <w:r>
        <w:t xml:space="preserve">— Эээ, вы даже не погуляли вместе?</w:t>
      </w:r>
    </w:p>
    <w:p>
      <w:r>
        <w:t xml:space="preserve">— Нет.</w:t>
      </w:r>
    </w:p>
    <w:p>
      <w:r>
        <w:t xml:space="preserve">— Почему?</w:t>
      </w:r>
    </w:p>
    <w:p>
      <w:r>
        <w:t xml:space="preserve">— Не сошлись характерами.</w:t>
      </w:r>
    </w:p>
    <w:p>
      <w:r>
        <w:t xml:space="preserve">— Да ладно, можно было просто подыграть! Из-за такого пустяка даже не сходить куда-то — жалко же!</w:t>
      </w:r>
    </w:p>
    <w:p>
      <w:r>
        <w:t xml:space="preserve">— Сходиться характерами — важно.</w:t>
      </w:r>
    </w:p>
    <w:p>
      <w:r>
        <w:t xml:space="preserve">— Совсем не важно! У тебя, Хацуки, завышенные требования. Смирись уже где-нибудь, заведи парня. Я тебе хоть сто человек найду!</w:t>
      </w:r>
    </w:p>
    <w:p>
      <w:r>
        <w:t xml:space="preserve">— Лучше расскажи, как у тебя с твоим парнем?</w:t>
      </w:r>
    </w:p>
    <w:p>
      <w:r>
        <w:t xml:space="preserve">Уворачиваюсь от неприятной темы и перевожу на её бойфренда, с которым она с первого курса.</w:t>
      </w:r>
    </w:p>
    <w:p>
      <w:r>
        <w:t xml:space="preserve">— Ааа, вот именно! Меня так выбесило…</w:t>
      </w:r>
    </w:p>
    <w:p>
      <w:r>
        <w:t xml:space="preserve">Кто-то из девчонок спрашивает: «Что выбесило?» Я слушаю их краем уха и оглядываю класс.</w:t>
      </w:r>
    </w:p>
    <w:p>
      <w:r>
        <w:t xml:space="preserve">Класс — как аквариум, где можно неприлично разглядывать и сравнивать рыб.</w:t>
      </w:r>
    </w:p>
    <w:p>
      <w:r>
        <w:t xml:space="preserve">С первого дня смены классов сразу видно иерархию.</w:t>
      </w:r>
    </w:p>
    <w:p>
      <w:r>
        <w:t xml:space="preserve">Вокруг ярких рыб вроде Умины не бывает тусклых. Рядом только такие же яркие или те, кто, как я, хочет получить выгоду от близости к ней.</w:t>
      </w:r>
    </w:p>
    <w:p>
      <w:r>
        <w:t xml:space="preserve">Но это не море: сильные рыбы слабых не пожирают. Все избегают конфликтов, яркие и тусклые плавают рядом.</w:t>
      </w:r>
    </w:p>
    <w:p>
      <w:r>
        <w:t xml:space="preserve">В этом аквариуме с тонким балансом довольно уютно. Классифицировать одноклассников — не самое благородное занятие, мне это не очень нравится, но когда место определено — можно плыть свободно. Если вести себя умно, здесь принимают ту меня, которую не принимает семья. Гарантировано умеренно весёлое время. Лучше, чем постоянно напрягаться и стараться.</w:t>
      </w:r>
    </w:p>
    <w:p>
      <w:r>
        <w:t xml:space="preserve">— Там, говорят, фруктовые сэндвичи обалденные!</w:t>
      </w:r>
    </w:p>
    <w:p>
      <w:r>
        <w:t xml:space="preserve">Голос Умины возвращает моё внимание.</w:t>
      </w:r>
    </w:p>
    <w:p>
      <w:r>
        <w:t xml:space="preserve">Разговор про её парня незаметно перетёк в обсуждение кафе с красивыми разноцветными сэндвичами.</w:t>
      </w:r>
    </w:p>
    <w:p>
      <w:r>
        <w:t xml:space="preserve">— После церемонии хочу зайти туда по пути за новой тоналкой.</w:t>
      </w:r>
    </w:p>
    <w:p>
      <w:r>
        <w:t xml:space="preserve">Планы на после уроков заполняются косметикой и сладким, я киваю: «Окей» — и улыбаюсь.</w:t>
      </w:r>
    </w:p>
    <w:p>
      <w:r>
        <w:t xml:space="preserve">Рыбам из аквариума тоже приходится возвращаться в свои «коробки-дома», но чем позже — тем лучше. Дом, где ждут куклы-родственники, где я не смогла стать куклой вроде идеальной старшей сестры, — не самое приятное место.</w:t>
      </w:r>
    </w:p>
    <w:p>
      <w:r>
        <w:t xml:space="preserve">— Блин, церемония — отстой. Давай прогуляем?</w:t>
      </w:r>
    </w:p>
    <w:p>
      <w:r>
        <w:t xml:space="preserve">Умина выдаёт то, за что её точно не похвалят.</w:t>
      </w:r>
    </w:p>
    <w:p>
      <w:r>
        <w:t xml:space="preserve">— Сегодня же всё быстро закончится.</w:t>
      </w:r>
    </w:p>
    <w:p>
      <w:r>
        <w:t xml:space="preserve">— Быстро, но не хочется. Хацуки, давай тоже прогуляем.</w:t>
      </w:r>
    </w:p>
    <w:p>
      <w:r>
        <w:t xml:space="preserve">— С первого дня попадать на глаза учителям — себе дороже. Пойду.</w:t>
      </w:r>
    </w:p>
    <w:p>
      <w:r>
        <w:t xml:space="preserve">Я не собираюсь с первого дня делать что-то плохое. И дальше тоже не собираюсь. Лучше не выделяться в плохом смысле.</w:t>
      </w:r>
    </w:p>
    <w:p>
      <w:r>
        <w:t xml:space="preserve">Звенит звонок, все рассаживаются.</w:t>
      </w:r>
    </w:p>
    <w:p>
      <w:r>
        <w:t xml:space="preserve">Чтобы и на втором курсе, как на первом, весело проводить время рядом с яркой рыбой, начало — самое важное. Не стоит портить впечатление у учителей. С учителями вражды — ничего хорошего.</w:t>
      </w:r>
    </w:p>
    <w:p>
      <w:r>
        <w:t xml:space="preserve">Я снова буду проживать один и тот же день. Скорее всего, до самого выпуска.</w:t>
      </w:r>
    </w:p>
    <w:p>
      <w:r>
        <w:t xml:space="preserve">Мир без перемен — свободный и несвободный, весёлый и скучный. Но я немного довольна этой лёгкой теснотой. Иногда думаю: «Может, и небольшое разнообразие не помешало бы», но то, что само лезет без спроса, чаще всего слишком навязчиво и неприятно. Подходящего по силе «стимула» почти не бывает.</w:t>
      </w:r>
    </w:p>
    <w:p>
      <w:r>
        <w:t xml:space="preserve">Поэтому лучше, чтобы ничего не менялось. Одинаковость — это ценность. Я, желающая другой жизни, не существует. Наверное. Точно. Так и есть.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