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206 — Сэндай, которая не принадлежит мне — 2</w:t>
      </w:r>
    </w:p>
    <w:p>
      <w:r>
        <w:rPr>
          <w:i/>
          <w:sz w:val="18"/>
        </w:rPr>
        <w:t xml:space="preserve">https://lorachi.baconana.com/novel/6826a0be0435f42ed048ce31/chapter/206</w:t>
      </w:r>
    </w:p>
    <w:p>
      <w:r>
        <w:t xml:space="preserve">Если тебе не нравится быть одной дома, приходи ко мне. Сэндай сказала это, поэтому я пошла к ней на работу, но, вернувшись домой, я снова одна. Сэндай не возвращается, даже если ждать час или два, а поскольку я только что была с Маикой, одиночество ощущается ещё сильнее. «Даже если пойти куда-то, всё равно одно и то же». Я лежу на кровати, беру в руки плюшевую игрушку чёрного кота и бросаю её в дверь, но останавливаюсь. Чёрный кот ни в чём не виноват. Виновата Сэндай, которая не возвращается вовремя. Она взяла смену в воскресенье, и мне хочется сорвать зло на игрушке. Я переворачиваюсь на бок и кладу чёрного кота себе на живот. Я не переела, и я не слишком голодна, но чувствую себя некомфортно. Внутри всё клокочет и раздражает. Вчера на этой кровати была Сэндай, а сейчас её нет. Только моё тепло и мой запах, и сейчас даже её следов нет. Всего лишь из-за этого, из-за такой мелочи, воскресенье кажется худшим днём. Лучше бы я не ходила к ней на работу. Мне интересно, что это за человек — её университетский сэмпай, с которым она так дружелюбно разговаривала. Мне интересно, что это за люди — её коллеги, с которыми она смеялась. К этим одному-двум интересам добавляются другие глупые вопросы: о чём они говорили, встречаются ли они вне кафе, и так далее. Мои интересы растут, как снежный ком. Мне интересно, какое выражение лица у Сэндай, когда она работает, и то, что она смотрела на меня, как на одного из многих. Я вздыхаю и дёргаю за хвост чёрного кота. Сэндай раздражает меня, независимо от того, здесь она или нет. Я накрываюсь одеялом и закрываю глаза. Но Сэндай не исчезает из моей головы, и я сворачиваюсь в клубок, становясь меньше. В темноте, которую я создала на кровати, я лежу пять, десять минут, и затем слышу тихий стук. «Я дома». За стуком в дверь следует голос Сэндай. Я медленно сажусь и встаю с кровати. Кладу чёрного кота обратно на полку, выдыхаю и открываю дверь. «Добро пожаловать», — тихо говорю я, и Сэндай улыбается мне. «Я буду пить апельсиновый сок, Мияги, ты тоже что-нибудь хочешь?» «Хочу». «Что?» «То же, что и ты». «Ты придёшь ко мне? Или я принесу тебе?» «Принеси». «Тогда подожди немного». Сказав это, Сэндай поворачивается ко мне спиной, и я закрываю дверь. Меньше чем через пять минут дверь снова стучат, и я впускаю Сэндай. Она держит два стакана с апельсиновым соком, ставит их на стол и садится рядом со мной. Мы сидим, прислонившись к кровати, и пьём апельсиновый сок. «Ты смыла помаду?» Сэндай говорит своим обычным голосом, не таким, как на работе. «Смыла». «А она тебе шла». Её мягкий голос не выдаёт, о чём она думает. Я ставлю стакан, из которого выпила половину сока, и смотрю на Сэндай. Но она просто улыбается, и я не могу понять, о чём она думает. «Я была рада, что ты пришла сегодня. Если тебе не нравится быть одной, приходи с Уцуномией, как сегодня». «Маика сказала, что хочет посмотреть, как ты работаешь, поэтому я пошла с ней. Больше я не пойду. Да и фестиваль скоро, твоя работа закончится». «Ну да». Сэндай говорит легкомысленно и пьёт апельсиновый сок. Её губы касаются стакана, оранжевое содержимое уменьшается, и её горло двигается. Я могу следить за апельсиновым соком только до этого момента, дальше он проходит где-то вне моего поля зрения. Стакан, из которого выпита треть, ставится на стол. Мне хочется прикоснуться к исчезнувшему оранжевому цвету, и я почти протягиваю руку к горлу Сэндай, к месту между ключицами, но останавливаюсь. «Вообще, я думаю, что это нечестно — говорить о фестивале». Я хватаю юбку Сэндай и дёргаю её. «Что нечестного?» «Ты сказала Маике о фестивале, потому что знала, что она скажет "приходи", а не я». «Да. Я не хотела, чтобы ты сказала "не приходи"». Сказав это, Сэндай пытается коснуться моей руки, которая держит её юбку. «...Ты прямолинейна, и это противно». Я убираю руку, прежде чем она успевает схватить её. «Разве это не жестоко? Обычно люди радуются, когда я прямолинейна». «Я не радуюсь. Если ты вдруг становишься прямолинейной, это наводит на мысли, что что-то не так. ...О чём ты думаешь?» «О чём? Если я не буду говорить прямо, ты перестанешь позволять мне что-либо делать. Вот и всё». Она говорит тихо и поворачивается ко мне. Она пристально смотрит на меня, и я не могу выдержать её взгляд, отводя глаза. «Что ты имеешь в виду?» Я задаю вопрос, и Сэндай касается моего пирсинга. «Ты перестанешь позволять мне целовать тебя и прикасаться к тебе. Мне это не нравится». Её палец, который только что касался пирсинга, теперь касается моих губ. Её тепло приближается, и она шепчет мне на ухо. «Я хочу поцеловать тебя». «Мы не об этом говорим». Я отталкиваю Сэндай, отдаляя её тепло. «Даже если мы не об этом говорим, я хочу поцеловать тебя». «Ты не можешь просто говорить всё, что захочешь». «Если бы ты говорила за меня, мне бы не пришлось говорить, но ты не говоришь». «Мне не нужно говорить». «Я так и думала. Поэтому я говорю сама. Мияги, позволь мне поцеловать тебя». Сэндай говорит такие вещи без тени смущения. Я не понимаю, как она может так прямо выражать свои желания. Она говорит мягким голосом, как будто это само собой разумеется, и хватает меня за руку, но не делает ничего больше. Она ждёт моего ответа. Она почти никогда не делает что-то против моей воли. «Мияги. Скажи "хорошо"». Она говорит с лёгкой ноткой страдания и сжимает мою руку. Я освобождаюсь от её хватки и смотрю на неё. «Я хочу не поцеловать тебя». «Что ты хочешь?» «Позволь мне проверить». Я тяну за свитер, который покрывает верхнюю часть тела Сэндай. «...Что?» «Следы, которые я оставила вчера. Я хочу проверить, не исчезли ли они». Красные следы на её теле. Они покрывают Сэндай, даже когда она становится той Сэндай, которую я не знаю, и её сэмпай и коллеги не могут знать о них. То, что знаю только я, даже когда Сэндай находится в незнакомых мне местах. Я хочу убедиться, что они всё ещё там, даже сейчас, когда её смена закончилась. «Я не опаздывала так сильно, чтобы заслужить наказание». «Это не наказание, так что, если не хочешь, я не буду смотреть». Сказав это, я слышу, как Сэндай говорит: «Делай, что хочешь».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