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252 — Слова Мияги сложны — 1</w:t>
      </w:r>
    </w:p>
    <w:p>
      <w:r>
        <w:rPr>
          <w:i/>
          <w:sz w:val="18"/>
        </w:rPr>
        <w:t xml:space="preserve">https://lorachi.baconana.com/novel/6826a0be0435f42ed048ce31/chapter/252</w:t>
      </w:r>
    </w:p>
    <w:p>
      <w:r>
        <w:t xml:space="preserve">Я хотела, чтобы Мияги заинтересовалась мной. Поэтому, когда она сказала, что ей «интересно», я должна была бы радоваться, но внутри всё равно остаётся какая-то путаница, и я не могу успокоиться. Я знаю причину. Неприятные вещи и то, что нравится. Эти два слова, которые Мияги велела мне придумать, вгоняют меня в тоску. Экзамены уже закончились, завтра начинаются весенние каникулы, но я всё никак не могу выкинуть это из головы и продолжаю думать о «неприятных вещах» и «том, что нравится». Но до сих пор не могу найти ответ. Я так и не смогла придумать ничего неприятного или приятного, что могла бы рассказать Мияги. Ноги сами собой тяжелеют, когда я иду домой. Я тихо вздыхаю и оглядываюсь вокруг. По дороге из университета, в это время она должна быть здесь. Останавливаюсь и начинаю искать трёхцветную кошку, как вдруг слышу её высокий голосок. «Маика-чан, иди сюда.» Когда я зову её самодельным именем, трёхцветная кошка подбегает и валится передо мной на землю. В полутьме тротуара я приседаю и глажу ручную кошку. То, что мне нравится — это гладить Маику-чан. Было бы здорово, если бы Мияги удовлетворил такой ответ, но я знаю, что это не сработает. Хотя она такая милая. В отличие от Мияги, Маика-чан дружелюбная и услужливая, и, возможно, из-за того, что мы давно знакомы, она не убегает, сколько бы я её ни гладила, и не кусается. Даже в такие холодные зимние дни, как сегодня, она появляется передо мной. Я вздыхаю и глажу Маику-чан по спине. Если говорить не о «том, что нравится», а о «вещах», то есть одна вещь, которая нравится мне больше, чем гладить Маику-чан. Мне нравятся подставки для палочек с чёрными кошками, и она подарила мне пенал с чёрной кошкой на Рождество. В аквариуме она улыбается пингвинам, в зоопарке хочет увидеть аиста-клювача, а со мной она холодна и говорит такие сложные вещи, на которые я не могу ответить. Мне нравится такая Мияги. Мияги говорила, что я могу рассказать и о том, что мне действительно нравится, так что, наверное, не обязательно ограничиваться только тем, что нравится. И, думаю, если что-то попадает в категорию «нравится», то это может быть и «вещь», и «человек». Но, наверное, даже если я скажу ей это, она не поверит, и это не станет ответом, который её удовлетворит. Всё во мне связано с Мияги, и я не могу найти другой ответ, но я должна найти другой ответ, который её устроит. Слишком сложно. Раз уж Мияги наконец заинтересовалась мной, я хочу сделать, как она сказала, и придумать, что мне неприятно и что нравится, но поскольку ответ «то же, что и у Мияги» запрещён, то, даже если я скажу ответ, связанный с ней, это будет бесполезно. Так что же делать? Я глажу горло Маике-чан, которая мурлычет успокаивающие звуки, и встаю. «Маика-чан, пока.» Машу рукой, и дружелюбная Маика-чан тихо мяукает «мяу» и обвивается вокруг моих ног. Какая милая. Мияги ужинает с Уцуномией и вернётся позже, так что нет смысла спешить домой. Я думаю, может, стоит погладить Маику-чан ещё немного, но, если задержусь, могу простудиться, так что решаю остановиться. Ещё раз глажу Маику-чан по голове и иду по дороге домой. Поднимаюсь по лестнице на третий этаж. Вхожу в пустую квартиру, раскрываю журнал в своей комнате, но не могу сосредоточиться. Решаю поужинать пораньше и просто готовлю рис с куриным фаршем и яйцом. Возвращаюсь в свою комнату, сажусь на кровать и смотрю на подставку для палочек в виде кошки на столе. Мияги, похожая на кошку, дарит мне кошек, потому что думает, что я люблю кошек. Но у меня есть то, что я люблю больше, чем кошек, а Мияги этого не замечает. Хотя было много моментов, когда она могла бы это заметить. Но Мияги не хочет замечать, а я не говорила. Я не говорила, что люблю её. Наверное, и не скажу. Не хочу. Но иногда мне очень хочется сказать. Если бы был подходящий момент. Иногда я думаю об этом, но знаю, что если ждать подходящего момента, то он никогда не наступит. Я хочу сохранить наши отношения такими, как сейчас, и поэтому упускаю хорошие моменты. Тихо вздыхаю и ложусь на кровать. Как я могу сказать, что люблю её? Слова, которые ты произнёс, нельзя забрать назад. Хотя они невидимы, они остаются в памяти того, кто их услышал. Их нельзя стереть ластиком или закрасить краской. Если я скажу, что люблю её, это останется с Мияги, и мы не сможем вернуться к тем отношениям, что были раньше. И ещё. Мои слова сейчас не доходят до Мияги. Для неё мои слова легче, чем перо аиста-клювача, и не заслуживают доверия. Но я знаю, что эти слова достаточно сильны, чтобы изменить Мияги, которая так цепляется за свою соседку по комнате, поэтому я не могу их произнести. Неприятные вещи и то, что нравится. Как есть то, что мне нравится, так есть и то, что мне неприятно. Мне неприятно, что Мияги, которая мне нравится, может меня возненавидеть, но я не могу ей этого сказать, да и это не тот ответ, который она хочет. Она не поверила, когда я сказала, что не хочу, чтобы она уходила, так что и этот ответ она тоже не примет. Слова Мияги — это проклятие. Они заставляют меня мучиться, чтобы создать то, что я не могу создать. — Лучше бы я тогда не говорила, что хочу делать это вместе, а просто сделала это одна. Я обнимаю Пен-чан, лежащего рядом с подушкой. Это не то, что можно показывать людям, но, может, лучше было бы показать это Мияги. Это было бы куда лучше, чем мучиться над невозможной задачей придумать, что мне неприятно и что нравится. Я бросаю Пен-чан на пол и крепко закрываю глаза. Мияги ещё не вернулась. Я не лгу, когда говорю, что не против, когда она мной командует. Провожу пальцем по шее. Глажу ключицу, касаюсь её тела поверх одежды. В голове возникает лицо Мияги, которая сказала, чтобы я делала это одна. В то же время вспоминается её хриплый голос, который я слышала на этой кровати, и тепло её тела. Поднимаю край одежды и, как когда касалась Мияги, провожу рукой от бока к рёбрам, выдыхая. Я знаю. Даже если повторять это снова и снова, я не почувствую удовлетворения. Только желание прикоснуться к Мияги и чтобы она прикоснулась ко мне становится всё сильнее. Я открываю глаза и убираю руку из-под одежды, прежде чем удовлетворить своё желание. «Мияги, дура.» Выплёскиваю накопившееся тепло вместе с жалобой и смотрю на любимца Мияги, утконоса на полу, за которого она часто держится. Как только наши глаза встречаются с чехлом для салфеток, раздаётся короткий звук уведомления на телефоне, и я сажусь. Спускаюсь с кровати, достаю телефон из сумки, где он всё это время лежал, и смотрю на экран. Это не сообщение от Мияги, а от Мио. «Если завтра свободна, давай встретимся.» Сегодня в университете она ничего такого не говорила, и я, опершись на спинку кровати, отправляю свой обычный ответ. «Извини. Занята.» «Хотя бы выслушай, о чём речь.» «Если ты не говоришь сразу, значит, это что-то, от чего я захочу отказаться, верно?» «Как всегда, Хацуки. Это приглашение на ужин, но ты правда не можешь?» Отправляю ответ только с словом «Не могу», и она звонит. «Тогда, может, на весенних каникулах я зайду к тебе?» Как только я беру трубку, слышу слова, которые вообще не связаны с предыдущим разговором. «Эй, Мио. О чём это ты?» «Я сдалась, но, может, ты пойдёшь на свидание вслепую?» «Не пойду.» «Тогда давай просто повеселимся у тебя дома. Ты говорила, что у тебя в комнате беспорядок, но сейчас весенние каникулы, так что можно убраться.» «Даже если в комнате порядок, я занята.» «Но ты можешь выделить хотя бы один день, правда? Давай повеселимся. Или пойдём на свидание вслепую.» Не хочу ни того, ни другого. Хочу сказать, но у меня нет дел, которые заняли бы все весенние каникулы. Даже если придумать, это будет натянуто. «Можем повеселиться, но давай встретимся на улице?» Если придётся выбирать, то я выберу провести время с Мио вдвоём, но не хочу, чтобы она приходила ко мне домой. Мияги это не понравится, да и я не хочу, чтобы Мио и Мияги встретились. «Тогда давай позовём Сиори-чан.» «Э? Почему?» «Потому что я хочу её увидеть.» Мио говорит это весело. «Мияги, кажется, занята.» Не думаю, что она занята, но пусть будет так. «Даже если занята, обычно есть хотя бы один свободный день.» «Может и есть, но Мияги стеснительная и домоседка.» «А, она домоседка. Тогда точно давай у тебя дома. И я не против стеснительных.» «Даже если тебе всё равно, Мияги будет против.» «Всё в порядке, всё в порядке. Если мы будем видеться чаще, она перестанет стесняться.» Не получается. В такие моменты Мио не отступает. Если бы у меня была веская причина, она бы не настаивала, но сейчас у меня нет причины, чтобы отговорить Мио. Да и если я откажусь без серьёзной причины, это вызовет напряжение, а если она догадается, что я не хочу, чтобы она встретилась с Мияги, это будет хлопотно. «…Ладно, я спрошу у Мияги насчёт её планов, но не надейся.» «Окей. Буду ждать с надеждой.» В трубке звучит радостный голос Мио.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