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26 — Глава 26</w:t>
      </w:r>
    </w:p>
    <w:p>
      <w:r>
        <w:rPr>
          <w:i/>
          <w:sz w:val="18"/>
        </w:rPr>
        <w:t xml:space="preserve">https://lorachi.baconana.com/novel/6826a0be0435f42ed048ce31/chapter/26</w:t>
      </w:r>
    </w:p>
    <w:p>
      <w:r>
        <w:t xml:space="preserve">Мияги, которая мало говорит, — не редкость. Она и раньше не была особо разговорчивой, даже когда мы были вместе. Если подумать, молчаливая Мияги — это её нормальное состояние.</w:t>
      </w:r>
    </w:p>
    <w:p>
      <w:r>
        <w:t xml:space="preserve">Не сказать, чтобы это было весело, но ничего не поделаешь.</w:t>
      </w:r>
    </w:p>
    <w:p>
      <w:r>
        <w:t xml:space="preserve">Её настроение не зависит от моего желания.</w:t>
      </w:r>
    </w:p>
    <w:p>
      <w:r>
        <w:t xml:space="preserve">Я приняла угрюмую Мияги, но тут началась Золотая неделя, и с тех пор мы не виделись.</w:t>
      </w:r>
    </w:p>
    <w:p>
      <w:r>
        <w:t xml:space="preserve">Прошло два дня после каникул.</w:t>
      </w:r>
    </w:p>
    <w:p>
      <w:r>
        <w:t xml:space="preserve">Я до сих пор не видела Мияги.</w:t>
      </w:r>
    </w:p>
    <w:p>
      <w:r>
        <w:t xml:space="preserve">Не пересекались даже в коридоре.</w:t>
      </w:r>
    </w:p>
    <w:p>
      <w:r>
        <w:t xml:space="preserve">Когда классы разные, так и бывает.</w:t>
      </w:r>
    </w:p>
    <w:p>
      <w:r>
        <w:t xml:space="preserve">Я не то чтобы скучаю.</w:t>
      </w:r>
    </w:p>
    <w:p>
      <w:r>
        <w:t xml:space="preserve">Мне есть с кем говорить, появились новые друзья.</w:t>
      </w:r>
    </w:p>
    <w:p>
      <w:r>
        <w:t xml:space="preserve">Школьная жизнь меня в целом устраивает. Я справляюсь, и мне достаточно весело. В новом классе иногда слышу, что я «всем угождаю», но это мелочи, не стоящие внимания.</w:t>
      </w:r>
    </w:p>
    <w:p>
      <w:r>
        <w:t xml:space="preserve">«Пойду в соседний класс», — внезапно объявляет Хамина, сидящая впереди по диагонали, в шумном классе во время перемены.</w:t>
      </w:r>
    </w:p>
    <w:p>
      <w:r>
        <w:t xml:space="preserve">«Что случилось?»</w:t>
      </w:r>
    </w:p>
    <w:p>
      <w:r>
        <w:t xml:space="preserve">«Забыла учебник», — лениво отвечает она и добавляет: «Может, прогулять?»</w:t>
      </w:r>
    </w:p>
    <w:p>
      <w:r>
        <w:t xml:space="preserve">Марико тут же пытается её остановить:</w:t>
      </w:r>
    </w:p>
    <w:p>
      <w:r>
        <w:t xml:space="preserve">«Не надо. Ты же знаешь, в следующий раз заставят писать объяснительную».</w:t>
      </w:r>
    </w:p>
    <w:p>
      <w:r>
        <w:t xml:space="preserve">«Мм, объяснительную я бы написала. Ладно, на этот раз одолжу у соседей».</w:t>
      </w:r>
    </w:p>
    <w:p>
      <w:r>
        <w:t xml:space="preserve">Оставив равнодушный голос, Хамина выходит из класса.</w:t>
      </w:r>
    </w:p>
    <w:p>
      <w:r>
        <w:t xml:space="preserve">Её сложно назвать прилежной — ещё со второго класса она прогуливает уроки. Её не раз вызывали к учителям, но в третьем классе она не исправилась.</w:t>
      </w:r>
    </w:p>
    <w:p>
      <w:r>
        <w:t xml:space="preserve">Марико, с которой они были в одном классе во втором году, тоже прогуливала с Хаминой, но в третьем, когда поступление стало реальной перспективой, переменилась.</w:t>
      </w:r>
    </w:p>
    <w:p>
      <w:r>
        <w:t xml:space="preserve">Дружеские компании в такие моменты — хлопотная вещь.</w:t>
      </w:r>
    </w:p>
    <w:p>
      <w:r>
        <w:t xml:space="preserve">Если один делает что-то плохое, считают, что и его друзья такие же.</w:t>
      </w:r>
    </w:p>
    <w:p>
      <w:r>
        <w:t xml:space="preserve">Марико действительно прогуливала уроки раньше. Поэтому она, видимо, хочет рекомендацию и, заботясь о своей репутации, теперь останавливает Хамину.</w:t>
      </w:r>
    </w:p>
    <w:p>
      <w:r>
        <w:t xml:space="preserve">Но заботиться о репутации сейчас уже поздновато.</w:t>
      </w:r>
    </w:p>
    <w:p>
      <w:r>
        <w:t xml:space="preserve">Может, и не совсем, но всё же.</w:t>
      </w:r>
    </w:p>
    <w:p>
      <w:r>
        <w:t xml:space="preserve">Лучше что-то делать, чем ничего, конечно.</w:t>
      </w:r>
    </w:p>
    <w:p>
      <w:r>
        <w:t xml:space="preserve">Я достаю из парты учебник и тетрадь.</w:t>
      </w:r>
    </w:p>
    <w:p>
      <w:r>
        <w:t xml:space="preserve">Уроки не то чтобы увлекательные, но прогуливать я не собираюсь. Нужно поддерживать образ, отличающий меня от таких друзей.</w:t>
      </w:r>
    </w:p>
    <w:p>
      <w:r>
        <w:t xml:space="preserve">«О, тетрадь. Одолжи потом, хочу скопировать», — говорит Марико.</w:t>
      </w:r>
    </w:p>
    <w:p>
      <w:r>
        <w:t xml:space="preserve">Я киваю, и сзади раздаётся лёгкий голос:</w:t>
      </w:r>
    </w:p>
    <w:p>
      <w:r>
        <w:t xml:space="preserve">«Одолжила».</w:t>
      </w:r>
    </w:p>
    <w:p>
      <w:r>
        <w:t xml:space="preserve">Хамина показывает учебник в руке и садится.</w:t>
      </w:r>
    </w:p>
    <w:p>
      <w:r>
        <w:t xml:space="preserve">«Это…»</w:t>
      </w:r>
    </w:p>
    <w:p>
      <w:r>
        <w:t xml:space="preserve">Я невольно издаю звук.</w:t>
      </w:r>
    </w:p>
    <w:p>
      <w:r>
        <w:t xml:space="preserve">Это учебник по современной литературе для следующего урока — ничего необычного.</w:t>
      </w:r>
    </w:p>
    <w:p>
      <w:r>
        <w:t xml:space="preserve">Но на обложке складка.</w:t>
      </w:r>
    </w:p>
    <w:p>
      <w:r>
        <w:t xml:space="preserve">«Что?» — Хамина удивлённо смотрит на учебник.</w:t>
      </w:r>
    </w:p>
    <w:p>
      <w:r>
        <w:t xml:space="preserve">Я сжимаю кулак.</w:t>
      </w:r>
    </w:p>
    <w:p>
      <w:r>
        <w:t xml:space="preserve">Назвать это «этим» — будто это что-то особенное.</w:t>
      </w:r>
    </w:p>
    <w:p>
      <w:r>
        <w:t xml:space="preserve">Не стоило говорить. Но отменить сказанное — ещё страннее, и Хамина, скорее всего, зацепится за это с интересом.</w:t>
      </w:r>
    </w:p>
    <w:p>
      <w:r>
        <w:t xml:space="preserve">«Не Руки, да? У кого взяла?»</w:t>
      </w:r>
    </w:p>
    <w:p>
      <w:r>
        <w:t xml:space="preserve">Рука — подруга, у которой Хамина, вероятно, собиралась взять учебник. Но этот учебник не её и не принадлежит другим нашим друзьям.</w:t>
      </w:r>
    </w:p>
    <w:p>
      <w:r>
        <w:t xml:space="preserve">Учебник в руках Хамины — Мияги.</w:t>
      </w:r>
    </w:p>
    <w:p>
      <w:r>
        <w:t xml:space="preserve">Складка на обложке — моя, я не могла ошибиться.</w:t>
      </w:r>
    </w:p>
    <w:p>
      <w:r>
        <w:t xml:space="preserve">«Откуда знаешь?»</w:t>
      </w:r>
    </w:p>
    <w:p>
      <w:r>
        <w:t xml:space="preserve">«Просто так».</w:t>
      </w:r>
    </w:p>
    <w:p>
      <w:r>
        <w:t xml:space="preserve">Я не объясняю причину.</w:t>
      </w:r>
    </w:p>
    <w:p>
      <w:r>
        <w:t xml:space="preserve">Хамина не знает, что мы с Мияги так близки, чтобы я узнала её учебник с первого взгляда, и нет нужды её просвещать.</w:t>
      </w:r>
    </w:p>
    <w:p>
      <w:r>
        <w:t xml:space="preserve">«Хотела взять у Руки, но её не было. Одолжила у девчонки, с которой была в одном классе во втором. Эм, как её? Длинные волосы, невзрачная».</w:t>
      </w:r>
    </w:p>
    <w:p>
      <w:r>
        <w:t xml:space="preserve">«Вот та», — говорит Хамина, роясь в памяти.</w:t>
      </w:r>
    </w:p>
    <w:p>
      <w:r>
        <w:t xml:space="preserve">Но она, скорее всего, не вспомнит.</w:t>
      </w:r>
    </w:p>
    <w:p>
      <w:r>
        <w:t xml:space="preserve">Так что я отвечаю за неё:</w:t>
      </w:r>
    </w:p>
    <w:p>
      <w:r>
        <w:t xml:space="preserve">«…Мияги?»</w:t>
      </w:r>
    </w:p>
    <w:p>
      <w:r>
        <w:t xml:space="preserve">«Точно, Мияги! Хазуки, у тебя память на имена просто невероятная», — восхищённо говорит Хамина, глядя на учебник. И тут же смеётся:</w:t>
      </w:r>
    </w:p>
    <w:p>
      <w:r>
        <w:t xml:space="preserve">«Кстати, Мияги вроде невзрачная, а учебник так лихо помяла. Смешно».</w:t>
      </w:r>
    </w:p>
    <w:p>
      <w:r>
        <w:t xml:space="preserve">Хамина хохочет, и звонок заглушает её смех. Марико спешит на место, в класс входит учитель.</w:t>
      </w:r>
    </w:p>
    <w:p>
      <w:r>
        <w:t xml:space="preserve">«Тихо. Начинаем урок», — говорит он, хлопнув по столу.</w:t>
      </w:r>
    </w:p>
    <w:p>
      <w:r>
        <w:t xml:space="preserve">Урок начинается, не дождавшись, пока класс затихнет.</w:t>
      </w:r>
    </w:p>
    <w:p>
      <w:r>
        <w:t xml:space="preserve">На доске появляются не самые аккуратные буквы. Почерк, совершенно не подходящий для доски, напоминает ползущих по земле червяков, и разобрать его сложно.</w:t>
      </w:r>
    </w:p>
    <w:p>
      <w:r>
        <w:t xml:space="preserve">Я смотрю на место впереди по диагонали.</w:t>
      </w:r>
    </w:p>
    <w:p>
      <w:r>
        <w:t xml:space="preserve">Большую часть загораживает спина Хамины, учебник почти не виден.</w:t>
      </w:r>
    </w:p>
    <w:p>
      <w:r>
        <w:t xml:space="preserve">Я возвращаю взгляд к доске и переписываю в тетрадь.</w:t>
      </w:r>
    </w:p>
    <w:p>
      <w:r>
        <w:t xml:space="preserve">Я не собираюсь говорить, что это мой учебник, но мысль, что Хамина пользуется учебником Мияги, делает руку с ручкой невыносимо тяжёлой.</w:t>
      </w:r>
    </w:p>
    <w:p>
      <w:r>
        <w:t xml:space="preserve">Хриплый голос учителя раздражает.</w:t>
      </w:r>
    </w:p>
    <w:p>
      <w:r>
        <w:t xml:space="preserve">Щёлк.</w:t>
      </w:r>
    </w:p>
    <w:p>
      <w:r>
        <w:t xml:space="preserve">С тихим звуком ломается грифель механического карандаша.</w:t>
      </w:r>
    </w:p>
    <w:p>
      <w:r>
        <w:t xml:space="preserve">Хамина даже не помнит имени Мияги.</w:t>
      </w:r>
    </w:p>
    <w:p>
      <w:r>
        <w:t xml:space="preserve">Я закрываю глаза.</w:t>
      </w:r>
    </w:p>
    <w:p>
      <w:r>
        <w:t xml:space="preserve">Чувства, вызванные этим учебником, не стоит разбирать. Такие непонятные эмоции ведут к проблемам.</w:t>
      </w:r>
    </w:p>
    <w:p>
      <w:r>
        <w:t xml:space="preserve">Так что я закрываю глаза.</w:t>
      </w:r>
    </w:p>
    <w:p>
      <w:r>
        <w:t xml:space="preserve">Учебник — неважная вещь, не стоит о нём думать.</w:t>
      </w:r>
    </w:p>
    <w:p>
      <w:r>
        <w:t xml:space="preserve">Я открываю глаза, смотрю на доску.</w:t>
      </w:r>
    </w:p>
    <w:p>
      <w:r>
        <w:t xml:space="preserve">Слушаю учителя, делаю записи.</w:t>
      </w:r>
    </w:p>
    <w:p>
      <w:r>
        <w:t xml:space="preserve">С головой, забитой лишними мыслями, я повторяю это, и урок заканчивается.</w:t>
      </w:r>
    </w:p>
    <w:p>
      <w:r>
        <w:t xml:space="preserve">Время летит.</w:t>
      </w:r>
    </w:p>
    <w:p>
      <w:r>
        <w:t xml:space="preserve">К обеду занятия почти закончились.</w:t>
      </w:r>
    </w:p>
    <w:p>
      <w:r>
        <w:t xml:space="preserve">И именно в такой день Мияги не пишет.</w:t>
      </w:r>
    </w:p>
    <w:p>
      <w:r>
        <w:t xml:space="preserve">Что за дела?</w:t>
      </w:r>
    </w:p>
    <w:p>
      <w:r>
        <w:t xml:space="preserve">В такой день могла бы и написать.</w:t>
      </w:r>
    </w:p>
    <w:p>
      <w:r>
        <w:t xml:space="preserve">Я мысленно жалуюсь.</w:t>
      </w:r>
    </w:p>
    <w:p>
      <w:r>
        <w:t xml:space="preserve">«Сегодня зайду».</w:t>
      </w:r>
    </w:p>
    <w:p>
      <w:r>
        <w:t xml:space="preserve">Я никогда не писала такого, но нет правила, запрещающего мне связываться первой.</w:t>
      </w:r>
    </w:p>
    <w:p>
      <w:r>
        <w:t xml:space="preserve">Просто Мияги пишет так часто, что это стало нормой, но я тоже могу написать.</w:t>
      </w:r>
    </w:p>
    <w:p>
      <w:r>
        <w:t xml:space="preserve">Звенит звонок, знаменующий конец урока, я беру смартфон.</w:t>
      </w:r>
    </w:p>
    <w:p>
      <w:r>
        <w:t xml:space="preserve">Смотрю на маленький экран.</w:t>
      </w:r>
    </w:p>
    <w:p>
      <w:r>
        <w:t xml:space="preserve">«Ждёшь звонка? От парня?» — раздаётся голос Хамины, и я поднимаю голову.</w:t>
      </w:r>
    </w:p>
    <w:p>
      <w:r>
        <w:t xml:space="preserve">«Нет времени на парней».</w:t>
      </w:r>
    </w:p>
    <w:p>
      <w:r>
        <w:t xml:space="preserve">«Да ладно! Хочешь, познакомлю с кем-нибудь классным?»</w:t>
      </w:r>
    </w:p>
    <w:p>
      <w:r>
        <w:t xml:space="preserve">«Пока не надо. После экзаменов».</w:t>
      </w:r>
    </w:p>
    <w:p>
      <w:r>
        <w:t xml:space="preserve">«Ясно. Сегодня в центр, да?»</w:t>
      </w:r>
    </w:p>
    <w:p>
      <w:r>
        <w:t xml:space="preserve">Хамина в который раз называет курсы центром, и я отвечаю: «Нет».</w:t>
      </w:r>
    </w:p>
    <w:p>
      <w:r>
        <w:t xml:space="preserve">«Тогда пойдём…»</w:t>
      </w:r>
    </w:p>
    <w:p>
      <w:r>
        <w:t xml:space="preserve">Она перечисляет места, куда хочет сходить, Марико, подошедшая позже, соглашается.</w:t>
      </w:r>
    </w:p>
    <w:p>
      <w:r>
        <w:t xml:space="preserve">Я убираю смартфон в сумку.</w:t>
      </w:r>
    </w:p>
    <w:p>
      <w:r>
        <w:t xml:space="preserve">Всё-таки Мияги должна писать первой.</w:t>
      </w:r>
    </w:p>
    <w:p>
      <w:r>
        <w:t xml:space="preserve">Мне писать — не то.</w:t>
      </w:r>
    </w:p>
    <w:p>
      <w:r>
        <w:t xml:space="preserve">К концу классного часа мы решаем, куда идти, и покидаем класс.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