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Как я покупаю одноклассницу раз в неделю</w:t>
      </w:r>
    </w:p>
    <w:p>
      <w:r>
        <w:rPr>
          <w:b/>
          <w:sz w:val="32"/>
        </w:rPr>
        <w:t xml:space="preserve">Глава 272 — Хочу видеть Сэндай — 2</w:t>
      </w:r>
    </w:p>
    <w:p>
      <w:r>
        <w:rPr>
          <w:i/>
          <w:sz w:val="18"/>
        </w:rPr>
        <w:t xml:space="preserve">https://lorachi.baconana.com/novel/6826a0be0435f42ed048ce31/chapter/272</w:t>
      </w:r>
    </w:p>
    <w:p>
      <w:r>
        <w:t xml:space="preserve">«Мияги, открой.» С другой стороны двери доносится обычный голос Сэндай. Стук может быть один раз, два — количество не фиксировано, но он всегда есть. Сейчас Сэндай постучала и зовёт меня за дверью. Но мне почему-то не хочется открывать. Прошло ли десять, пятнадцать минут с тех пор, как я ходила проверять, жива ли она в ванной? Сэндай всё не возвращается, и моё беспокойство не только не утихает, но и удваивается. Я хочу видеть её лицо, но в то же время не хочу. «Мияги, ты же там. Я открываю.» Снова стук в дверь. Но звука открывающейся двери нет. Только слова. Но я не хочу, чтобы она открывала сама, поэтому поднимаюсь с кровати. «...Я открою, подожди.» Я укладываю пингвина, накрываю его одеялом, ставлю чёрного кота на полку и открываю дверь. «Ты долго в ванной. Обычно ты не так долго.» Сокращаю свои претензии, которые могла бы растянуть на полчаса, и пинаю ногу Сэндай, которая стоит в домашней одежде. «Просто хотела расслабиться.» «Почему ты решила расслабиться?» «Надо было зайти в ванну со мной. Ты ведь всё равно собираешься мыться.» Она не отвечает на мой вопрос, а просто улыбается. «Я ещё не пойду.» «Понятно.» Сэндай замолкает. Но она не возвращается в свою комнату. Не знаю, есть ли у неё дела или нет. — Хотя это обычное дело. Сэндай заходит в мою комнату, независимо от того, есть у неё дела или нет, так что сейчас она ведёт себя как обычно. Но мне кажется, что она не совсем вернулась к своей обычной self. Передо мной стоит какая-то другая Сэндай. Такое ощущение. «...Заходи.» От неё исходит приятный запах, такой же, как у меня, но в то же время другой. Я не хотела открывать дверь, но нет причины прогонять Сэндай. Более того, я хочу, чтобы она осталась рядом. Сэндай — моя, поэтому она должна быть рядом всегда, и я впускаю её в комнату. «Ты не укладываешь Роро-тян на кровать?» Сэндай, которая обычно садится на пол, сегодня садится на кровать и смотрит на меня. «Его место на полке.» «Было бы мило, если бы он спал рядом с Пен-тян.» «Мне не нужно, чтобы он был милым.» «Но милое — это же лучше.» Сэндай любит слово «милый». Она сразу пытается всё сделать милым. Это немного раздражает, и я меняю тему. «Сэндай, тебе нравится карбонара?» Я задаю ей вопрос и сажусь на пол, прислонившись к кровати. «Мияги, ты ела пасту на обед, а теперь хочешь пасту на ужин?» «Нет. Просто спросила, нравится ли тебе.» На обед я использовала готовый мясной соус, который был у нас дома, но планировала сделать карбонару. Однако я не знала, нравится ли она Сэндай, и, хотя я посмотрела рецепт, не уверена, что смогу её приготовить. «А тебе?» «Нормально.» «Если хочешь, в следующий раз приготовлю.» «Ты умеешь?» «Никогда не готовила, но думаю, смогу, если посмотрю рецепт.» Сказав это, Сэндай дёргает меня за волосы. «Я хочу котлету.» Карбонара больше не нужна. Если Сэндай будет готовить, я предпочту что-то другое, но не котлету. «Ты имеешь в виду пасту с котлетой?» «Нет. На ужин.» «На ужин, а... Хочу выполнить твой запрос, но, наверное, нет ингредиентов. Может, котлету в другой раз?» «Когда угодно, но сегодня не хочу лапшу.» «Тогда приготовим что-то другое. Кстати, Мияги, ты, кажется, любишь котлеты.» «Не то чтобы люблю.» «Мияги всегда всё отрицает.» Сэндай говорит не обвиняющим тоном, а лёгким, и снова дёргает меня за волосы. Почему-то она продолжает дёргать их. «Что ты делаешь?» Я спрашиваю, и она отвечает: «Косу.» — и сразу же её расплетает. Затем её голос раздаётся сверху. «Кстати, Пен-тян. Пора вернуть его.» «Почему?» «Потому что он мой.» Сэндай права. Плюшевый пингвин, спящий на моей кровати, принадлежит ей. Мы просто обменялись им на чехол для салфеток в форме крокодила, и рано или поздно я должна вернуть его, так что странно, что я спрашиваю: «Почему?» Поэтому я встаю, вытаскиваю пингвина из-под одеяла и отдаю Сэндай. «Потом верни крокодила.» Я собиралась вернуть пингвина вместе с теми смутными чувствами, которые хотела оставить в прошлом, так что не сомневаюсь в своём решении. Но Сэндай с серьёзным лицом говорит: «Может, оставим его ещё на некоторое время?» — и я твёрдо отвечаю: «Забирай.» «Оставь его ещё ненадолго. Мияги, кажется, тебе он очень нравится.» Сэндай, которая, казалось бы, уже взяла пингвина, гладит моё запястье, а затем тыльную сторону ладони. От этого ощущения я понимаю, что моя рука всё ещё держит крыло пингвина, которого, казалось бы, уже отдала. «Он мне не так уж нравится.» Я сжимаю крыло пингвина и пытаюсь отпустить, но рука не слушается. «Даже если он тебе не нравится, давай сделаем его нашим.» Сэндай мягко улыбается и подталкивает пингвина ко мне. «Нашим?» «Он будет принадлежать нам обоим, независимо от того, в чьей комнате находится. Ты ведь сама выиграла его в игровом автомате, так что всё в порядке.» «Нет, не в порядке.» Пингвин должен быть возвращён вместе с тем, что мне не нужно. Я только что так решила. «Оставь его ещё ненадолго.» Сэндай слегка шлёпает пингвина по голове. Пингвин, который теперь принадлежит нам обоим, остаётся у меня ещё на некоторое время. Но моя рука не пытается его оттолкнуть. Я крепко держу его. Из-за этого смутные чувства остаются во мне, и моё решение больше не делать таких вещей становится размытым. Я перевожу взгляд на пингвина. Его беззаботное лицо, о котором я ничего не знаю, попадает мне в глаза. Я тихо вздыхаю и собираюсь положить пингвина на кровать, как чувствую приближение приятного запаха. «...Зачем ты так делаешь?» Я спрашиваю у Сэндай, которая без предупреждения обняла меня вместе с пингвином. «Что именно?» «Зачем ты обняла меня?» «Чтобы ты не простудилась.» «Мне жарко.» Сэндай, которая обычно боится жары, продолжает обнимать меня и коротко говорит: «Понятно.» — а затем добавляет: «Пен-тян, хорошо о нём заботься.» «...А мой крокодил?» «Потом верну.» «Неважно. Я голодна.» Из-за пасты, которой было больше, чем нужно, я на самом деле не так уж голодна. Но тепло Сэндай слишком приятно, и мне кажется, что мои смутные чувства станут ещё сильнее, если я не оттолкну её. Но Сэндай не отпускает. Её губы касаются моей щеки, затем уха. Она целует мою серёжку и слегка кусает ухо. «Не делай странных вещей.» Я жалуюсь и пинаю её ногу. «Я просто поцеловала.» «Ты укусила.» «Я хочу большего.» Сэндай шепчет мне на ухо и снова кусает его. «Ты дура. Давай поедим. Отойди.» Я изо всех сил толкаю её. На этот раз Сэндай не сопротивляется и отходит, а я прижимаю клюв пингвина к её губам. «Если хочешь делать такие вещи, делай их с плюшевой игрушкой.» «Целовать?» Сэндай забирает пингвина и не скрывает своего недовольства. «И больше.» «Делать такие вещи с игрушкой — это не слишком извращённо?» «Для извращенки Сэндай это как раз подходит. Лучше приготовь нормальный ужин.» «Ладно, ладно.» Сказав это, Сэндай кладёт пингвина на кровать.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