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279 — Мир может меняться, но Мияги остаётся прежней — 2</w:t>
      </w:r>
    </w:p>
    <w:p>
      <w:r>
        <w:rPr>
          <w:i/>
          <w:sz w:val="18"/>
        </w:rPr>
        <w:t xml:space="preserve">https://lorachi.baconana.com/novel/6826a0be0435f42ed048ce31/chapter/279</w:t>
      </w:r>
    </w:p>
    <w:p>
      <w:r>
        <w:t xml:space="preserve">Хочется, но можно и не покупать. Лак для ногтей — это что-то вроде того, что не обязательно покупать сегодня. Но всё же. Сегодня мне нужно было пойти за лаком для ногтей, и Мияги должна была сдержать своё обещание, данное мне. «Сэндай. Ты уже решила, какой купить?» У полки с лаками для ногтей слышен недовольный голос Мияги, который звучит ещё более раздражённо, чем когда она ела французские тосты. «Ещё нет.» Я смотрю на Мияги, которая выглядит скучающей. Лак для ногтей — это просто предлог, чтобы занять её время после еды. Это могла быть одежда, блокнот или плюшевая игрушка, но в тот момент в голову пришёл именно лак. «Какой бы ты выбрала, Мияги?» Я задаю вопрос, чтобы продлить время, проведённое вместе. Если оставить её в покое, она, наверное, скажет что-то вроде: «Я пойду посмотрю что-то ещё», — и исчезнет. «Любой.» «Слишком неохотно.» «Потому что это не для меня.» Мияги — это человек, который не оправдывает ожиданий, когда ты хочешь, чтобы она их оправдала, и оправдывает, когда ты не хочешь. Сегодня это первая Мияги, и, как и ожидалось, она не проявляет интереса к лаку для ногтей. Но мне это нравится. Если бы я хотела серьёзно выбрать лак для ногтей, лучше бы я пошла с Мио, а не с Мияги. Она бы точно отнеслась к выбору серьёзнее, чем Мияги. «Даже если это не для тебя, можешь подумать немного серьёзнее.» «Даже если подумаю, всё равно не пойму.» «Тогда какой бы ты выбрала?» «Я не пользуюсь, так что не буду выбирать.» Ну, конечно. Я опускаю взгляд на пальцы Мияги. Её ногти аккуратно подстрижены, но на них ничего нет. В тот день, когда она глубоко касалась меня, её ногти были такими же голыми, как и сегодня. Длина тоже не изменилась. Они были подстрижены так, чтобы не было заусенцев. Вспоминать прошлое — не лучшая идея. Я знаю это, но мои мысли уносятся к тому дню, когда Мияги стригла мне ногти. Я начинаю думать, что, может, она подстригла свои ногти специально для того, чтобы делать со мной такие вещи. Нельзя. Когда я думаю об этом, я начинаю интерпретировать действия Мияги так, как мне удобно. И в конце концов прихожу к неутешительному выводу, что это не так. — Ногти Мияги никогда не бывают длинными. Я отвожу взгляд от её пальцев и смотрю на её лицо. «Может, иногда будешь пользоваться лаком для ногтей? Я выберу для тебя.» «Не буду пользоваться, так что не надо выбирать.» «Тогда я буду пользоваться.» «Не надо. Могу я пойти посмотреть что-то ещё?» Магазинов с лаком для ногтей много, но если пойти в магазин, где продают только косметику, Мияги сразу захочет уйти, поэтому сегодня я выбрала магазин с разными товарами. Я также думала, что смогу задержать Мияги после покупки лака. Поэтому она должна быть со мной, и я не могу позволить ей бродить по магазину одной. «Я хочу посмотреть что-то потом, так что помоги мне выбрать лак.» Услышав мой голос, Мияги хмурится и смотрит на полку. Затем берёт один из лаков. «Этот?» Она передаёт его мне, как будто навязывая. «Нормально, но почему этот цвет?» Цвет, который Мияги выбрала из множества лаков. Светло-розовый. Я пристально смотрю не на лак в руке, а на её лицо. «Тебе не нравится?» «Не то чтобы не нравится, но почему именно этот?» Мне нужно объяснение. Она не выглядела так, будто серьёзно думала над выбором. Поэтому я хочу, чтобы у неё была веская причина. «...Тебе же нравятся милые вещи.» Мияги бормочет. «Нравятся, но...» «Если нравятся, то всё в порядке. Я пойду посмотрю что-то ещё.» Она поворачивается ко мне спиной, будто дело сделано. Она действительно эгоистична. «Я куплю это, так что пойдём со мной.» Обычно я бы сказала: «Я куплю и вернусь, подожди», — но сегодня всё иначе. Я хватаю её за руку и тяну за собой. «Почему я должна идти с тобой?» Сзади слышен голос, который, кажется, не должен звучать в общественном месте. «Если ты потеряешься, это будет проблемой.» Я не могу отпустить её руку, потому что чувствую, что она может уйти домой. «Я не ребёнок, чтобы теряться.» «А вдруг я потеряюсь?» «Ты точно не потеряешься.» Мияги говорит низким голосом. «Здесь много людей, и если не быть осторожной, можно потеряться.» Сказав это, Мияги замолкает, хотя и не выглядит убеждённой. Мы встаём в конец очереди к кассе и постепенно продвигаемся вперёд. «Я никуда не уйду, так что отпусти мою руку.» Слышу её недовольный голос и отпускаю. Очередь подходит быстро, и я расплачиваюсь. Когда мы выходим из толпы, Мияги толкает мою руку. «Ты меня бесишь.» «Мы же всё-таки пришли, так что хочу посмотреть что-то вместе.» «Ты уже купила, что хотела, так что пойдём домой.» «Подожди. Ты же сказала, что хочешь посмотреть что-то ещё, так что, наверное, есть что-то, что ты хочешь увидеть?» «Нет.» «Давай посмотрим, даже если нет.» Она не отвечает, но, судя по тому, как спокойно она себя ведёт, кажется, что моё предложение принято. Кружки, плюшевые игрушки. Ожерелья, серёжки. В магазине с разными товарами есть много вещей, на которые можно просто смотреть и убивать время. Мы медленно ходим по магазину, и Мияги, кажется, то ли радуется, то ли нет, но иногда останавливается и говорит что-то вроде: «Мило» или «Майке бы понравилось». Её замечания не всегда приятны, но по сравнению с радостью от того, что я с Мияги, это мелочи. К тому же, Уцумия ни в чём не виновата. Я закрываю глаза на небольшую, но заметную ревность и следую за Мияги. Наверное, со стороны этот день кажется ничем не примечательным. Но для меня это важный день. Я хожу по магазину с Мияги. Такие, казалось бы, незначительные вещи приносят столько радости, что даже если иногда я ревную, я не хочу уходить. «Сэндай, ты меня бесишь.» Мияги, которая смотрела на ароматические масла, поднимает голову и говорит. «Э? Почему?» «Ты ходишь за мной, как сталкер.» «Разве это не слишком жестоко?» «Иди впереди.» «Я хочу видеть то, что смотришь ты.» Я улыбаюсь, и сзади слышу бодрый голос. «Сэндай-сенсей!» Я оборачиваюсь на знакомое обращение и вижу старшеклассницу, которую вижу каждую неделю. «Кику-тян.» «Я не заметила тебя, потому что у тебя хвостик.» Не знаю, откуда она появилась, но Кику-тян, моя ученица по репетиторству, улыбается. Я бы хотела, чтобы она не заметила меня. Я не хотела встречать её здесь, где рядом Мияги, которая, можно сказать, ненавидит мою работу репетитора. Но раз уж она заметила, я не могу просто промолчать. «Я тоже не ожидала увидеть тебя здесь, Кику-тян, поэтому не заметила. Ты с друзьями?» «Я была с друзьями, но мы уже разошлись.» «Понятно.» Я улыбаюсь и смотрю на Кику-тян, но её глаза направлены на того, кто рядом со мной. Её взгляд полон любопытства, и у меня плохое предчувствие. «Эм, это твоя соседка по комнате с кошачьим пеналом?» Из уст Кику-тян звучит подарок, который я получила от Мияги на Рождество. Её сияющие глаза продолжают смотреть на Мияги. Мияги, на которую направлен её взгляд, ничего не говорит. Просто чувствуется неловкая атмосфера. Мияги импульсивна, но только со мной. С другими она ведёт себя нормально, и я знаю, что сейчас она не будет вести себя неподобающе. Но всё же в глубине души я чувствую беспокойство, как будто мои дыхательные пути сжаты проволокой. «Да, это моя соседка по комнате. Мы вместе поели.» Я отвечаю как можно легче и улыбаюсь Кику-тян, а Мияги смотрит на меня с выражением, будто хочет что-то сказать. Но она ничего не говорит мне и поворачивается к Кику-тян, произнося голосом, не громким и не тихим. «Приятно познакомиться.» Я не ожидала, что начнётся ссора, но рада, что она просто поздоровалась. «Приятно познакомиться. Я Ханамаки.» Голос Кику-тян звучит немного выше, чем обычно. «Я Мияги.» Её голос звучит как всегда. Я смотрю на Мияги, и её лицо не выражает ни радости, ни недовольства. Мне интересно, о чём она думает, но сейчас я не могу спросить, да и потом она, наверное, не ответит. «Я давно хотела с тобой познакомиться, так что рада, что встретила тебя.» Услышав голос Кику-тян, Мияги делает неопределённую улыбку.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