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303 — Сэндай-сан, такая же, но другая — 1</w:t>
      </w:r>
    </w:p>
    <w:p>
      <w:r>
        <w:rPr>
          <w:i/>
          <w:sz w:val="18"/>
        </w:rPr>
        <w:t xml:space="preserve">https://lorachi.baconana.com/novel/6826a0be0435f42ed048ce31/chapter/303</w:t>
      </w:r>
    </w:p>
    <w:p>
      <w:r>
        <w:t xml:space="preserve">Мне не хочется идти в университет. Я медленно обхожу комнату по кругу. Проснулась на час раньше обычного, переоделась, всё готово. Но в университет идти не хочется. Если пойду, то встречу Маику, и она начнёт расспрашивать о вчерашнем. "Тот человек, с которым ты разговаривала с Сёри, это твой старший, Сэндай-сан, да?" Вчера я получила такое сообщение о происшествии на её работе и ответила: "Да". После этого посыпались вопросы вроде: "Она живёт в тех краях?" или "Почему вы сидели вместе?" В итоге я отправила что-то вроде расплывчатого ответа: "Не знаю точно, но мы случайно встретились и поговорили о Сэндай-сан". Но это не спасло меня от дальнейших расспросов. Так что чуда не произойдёт, и меня не оставят в покое. Содержание разговора можно скрыть, если постараться. Но я не хочу говорить о Ното-сан. Я тяжело вздыхаю. Надо было не заходить на работу Маики. Надо было идти прямо домой, не сворачивая. Тогда бы я не встретила Ното-сан, и не пришлось бы говорить о Сэндай-сан. Если бы ничего не произошло, мы бы съели пудинг или мороженое, которое Сэндай-сан купила вчера, немного поговорили, и день закончился бы так же, как и начался — с нами как соседками по комнате. И сегодня всё было бы так же. — Нельзя. Нельзя сожалеть. Сожалеть о вчерашнем — значит вспоминать вчерашнее, а это значит вспоминать то, что я сказала Сэндай-сан. Я снова тяжело вздыхаю и останавливаюсь перед книжной полкой. Мой взгляд встречается с чёрным котом. Желудок сжимается. "...Мяу." Я ворчу так, чтобы чёрный кот понял. Из-за того, что плюшевая игрушка не вернулась сама на полку, Сэндай-сан узнала, что я иногда кладу чёрного кота на кровать. Отвратительно. Вчера я наговорила кучу вещей, которые обычно не говорю, и показала то, что никогда не хотела показывать. Я нажимаю указательным пальцем на лоб чёрного кота. То, что я иногда держу чёрного кота рядом, — это моя тайна, которую я никому не рассказываю. И то, что он успокаивает меня, — тоже моя тайна. Это действительно неприятно. Всё это время я была осторожна, внимательна и не забывала возвращать чёрного кота на его место. Но вчера я забыла. Такая я — это не я. Я, которая оставляет чёрного кота на кровати, — это не я. Я, которая говорит Сэндай-сан, что мы больше не соседки по комнате, или говорит, что хочет её, — это не я. Сэндай-сан, наверное, тоже подумала, что это странно. Я снова обхожу комнату по кругу. Я знаю, что нельзя сожалеть, но всё равно сожалею. В такой день можно и пропустить университет. Я так думаю. Если я пойду в университет, сегодняшняя я буду бесполезной. Но я не могу просто не встретиться с Сэндай-сан. Скоро она проснётся, и если я закроюсь в комнате, она будет стучать в дверь, пока я не выйду. Если я не пойду в университет, Сэндай-сан тоже не пойдёт. Она останется дома. Будет ждать меня у двери, пока я не выйду из комнаты. Будет плохо, если из-за меня Сэндай-сан пропустит университет. Я так думаю, но часть меня считает, что пропустить университет вместе — это не так уж и плохо. Если мы будем пропускать его всё время, Маика не сможет меня допрашивать. Я смогу держать Сэндай-сан в этом доме. Дойдя до этого момента в своих мыслях, я понимаю, что сегодня у Сэндай-сан работа. "Не выйдет." Если я скажу, что плохо себя чувствую, или что не хочу, чтобы она уходила... Думаю, она пропустит университет. Но на работу она точно пойдёт. Даже если она стала только моей, это не изменится. То, что я получила в обмен на отказ от статуса соседки по комнате. Меня это устраивает, но это не панацея. В общем, я не знаю, с каким выражением лица мне теперь разговаривать с Сэндай-сан. Должно ли оно быть таким же, как вчера, или другим? Я ничего не понимаю, и это меня беспокоит. "Что делать?" Я разговариваю с чёрным котом и смотрю на дверь. Даже если я не знаю, как провести этот день, я понимаю, что не могу просто сидеть в комнате. По крайней мере, на завтрак я точно должна выйти. Я вздыхаю. Если уж встреча неизбежна, то лучше быть в общей зоне раньше Сэндай-сан. Если она придёт за мной в комнату или если я выйду позже, это будет неловко. Я вдыхаю, выдыхаю и подхожу к двери. Снова вдыхаю, выдыхаю, крепко берусь за ручку и резко открываю дверь. "Ой!" "Эээ!? Сэндай-сан?" Мы не столкнулись. Но я удивилась, увидев Сэндай-сан перед открытой дверью. Она не стучала. Я не слышала её голоса. Возможно, я была слишком рассеяна и не услышала, но судя по выражению лица Сэндай-сан, это не так. Она тоже удивлена. Похоже, она не ожидала, что я выйду из комнаты. "...Доброе утро, Мияги." Сэндай-сан бормочет. Необычно. Сегодня она не пытается встретиться со мной взглядом. "Доброе утро. ...Что ты здесь делаешь?" "Я подумала, может, вместе приготовим завтрак. ...Можешь помочь?" "Угу. Что будем готовить?" "М-м, что бы такое сделать?" Сэндай-сан говорит, не глядя на меня, и идёт к холодильнику. Я следую за ней. Раздаются шаги, которые сразу же прекращаются. Это потому, что Сэндай-сан остановилась, и я тоже вынуждена остановиться. Возле стола. Сэндай-сан оборачивается. "Мы же не готовим завтрак?" Я задаю вопрос, и в ответ слышу: "Угу", после чего она хватает меня за запястье. Затем слегка тянет и обнимает. "Мы не договаривались, что это можно." Я ворчу на Сэндай-сан, которая делает то, на что я не давала разрешения. "Нельзя?" "Нельзя." Несмотря на чёткий отказ, её руки, обнимающие меня, сжимаются сильнее. Её руки на моей спине. Наше прижатое друг к другу тело. Шампунь с тем же запахом, что и у меня. Всё это приятно, и моё сердце начинает биться в два раза быстрее. "Можно поцеловать?" Я слышу её голос у своего уха. "Сейчас нельзя." Её руки, крепко обнимающие меня, но не слишком сильно. Мягкое тело. Шёлковые волосы. Всё это только моё, и моё сердце стучит слишком громко. "Жадная, Мияги. Тогда ничего не изменится." Она ворчит, но её мягкий голос приятен. "Не нужно ничего менять, давай быстрее приготовим завтрак. Мы опоздаем в университет." Я отталкиваю Сэндай-сан и вырываюсь из её объятий. "Не думаю, что мы опаздываем." "Сэндай-сан, ты надоела. Скажи, что мне делать." Я наступаю на ногу Сэндай-сан, которая говорит только лишнее. Когда я прикладываю достаточно силы, она, наконец, смотрит на меня. "Тогда, Мияги, можешь достать яйца и ветчину?" "Поняла." Я убираю ногу и иду к холодильнику. Достаю яйца и ветчину, как она сказала. Пока Сэндай-сан жарит их на сковороде, я готовлю посуду. Завтрак готовится быстро, и я сажусь на стул, как обычно. На столе яичница и ветчина. Рис и мисо-суп. Палочки для еды и подставка для них в форме кошки. Напротив — человек, который живёт в чём-то важном. Меню завтрака меняется каждый день, но посуда и подставка для палочек в форме кошки остаются неизменными. И хотя Сэндай-сан больше не моя соседка по комнате, правила совместной жизни не изменились. В этом доме есть то, что меняется, и то, что остаётся неизменным. "Сэндай-сан, давай вместе съедим пудинг, так что возвращайся поскорее." В прошлый раз это был тофу, но сегодня я ем мисо-суп с пшеничной клейковиной. Как всегда, вкусно. "Пудинг? Тот, что мы купили вчера?" Сэндай-сан, которая ела яичницу, смотрит на меня. "Да." "Ещё есть мороженое." "Пудинга хватит." "Я постараюсь вернуться поскорее, но у меня работа, так что, если я вернусь как обычно, это нормально?" "Если вернёшься как обычно, будет наказание." "Как обычно — это во сколько? Назови точное время." "Это я решу, когда ты вернёшься." Сэндай-сан нарочито возмущается и добавляет: "Это жестоко, правда?" "Не жестоко." "Ну ладно. Но если я вернусь в то время, которое ты считаешь ранним, ты сделаешь, что я скажу." "Не хочу." Условия Сэндай-сан не очень хорошие. Она всегда говорит то, что мне не нравится. "Ну же. Я не буду просить ничего сложного." "А что ты считаешь несложным?" "Это будет сюрприз, когда я вернусь." С этими словами Сэндай-сан улыбается.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