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305 — То, что принадлежит Мияги, и то, что принадлежит мне — 1</w:t>
      </w:r>
    </w:p>
    <w:p>
      <w:r>
        <w:rPr>
          <w:i/>
          <w:sz w:val="18"/>
        </w:rPr>
        <w:t xml:space="preserve">https://lorachi.baconana.com/novel/6826a0be0435f42ed048ce31/chapter/305</w:t>
      </w:r>
    </w:p>
    <w:p>
      <w:r>
        <w:t xml:space="preserve">"Это же моё—" Прежде чем сказать "я дома", я понимаю, что это не то, что стоит произносить сразу после возвращения. Но вид, который встретил меня, как только я вошла в общую зону, заставил меня сказать это. "Что?" Перед Мияги, которая произнесла это ровным голосом, стояли чашка лапши и подставка для палочек. Хотя она велела мне вернуться поскорее, чтобы вместе съесть пудинг, а сама ест лапшу, это не так уж странно. Мияги иногда ест лапшу, и в этом нет ничего необычного. Проблема в подставке для палочек. Сейчас она использует подставку в виде трёхцветной кошки. Это моя подставка, а не её. "Что значит 'что'..." Я колеблюсь, стоит ли указывать на то, что она использует мою подставку. Если я скажу, она точно расстроится. Но мне хочется спросить. "Подставка сломалась?" Я меняю формулировку на что-то менее провокационное и указываю на предмет перед Мияги. Её взгляд устремляется на него. "Подставки не ломаются просто так." Мияги хмурится, произнося это. "Ну да." "Я уже доела, сейчас уберу. Сэндай-сан, садись. И добро пожаловать." "Я дома. Мы же будем есть пудинг. Может, потом всё вместе помыть?" "Сейчас помою." Причина, по которой она использует подставку с трёхцветной кошкой вместо своей чёрной, остаётся нераскрытой. Более того, Мияги встаёт со стулом, который громко скрипит, и начинает убирать чашку лапши, палочки и подставку. "Сэндай-сан, я же сказала садиться." Я стою и смотрю на Мияги, которая суетится, и она грубо бросает это. Противостоять бессмысленно, так что я сажусь на стул, как она сказала. Слышен звук воды, льющейся из крана. Я не знаю, намеренно ли она использовала подставку с трёхцветной кошкой или это было случайно. Но, видимо, ей неловко, потому что она медленно моет палочки и подставку, хотя это дело пары минут, и не смотрит в мою сторону. Может, что-то изменилось. Я думаю об этом, глядя на Мияги, которая больше не моя соседка по комнате. Мияги, которая ела лапшу, была такой же, как всегда. Но подставка изменилась. Даже если это крошечное изменение, я рада, если что-то внутри Мияги сдвинулось. Я думаю, что Мияги может продолжать использовать мои вещи как нечто само собой разумеющееся. Если она будет использовать мои вещи, ей захочется иметь их, а затем захочется иметь и меня. "Может, приготовим пудинг?" Я обращаюсь к Мияги, которая всё ещё стоит у раковины. "Пока рано." "Как долго ты там будешь?" Мне хочется увидеть её лицо, ведь она использует подставку с трёхцветной кошкой и не смотрит на меня. "Сейчас приду." После её недовольного голоса звук воды прекращается. Но Мияги всё равно не смотрит на меня. "...Ты правда сказала Мио, что это я оставила след?" Я слышу её тихий голос. Я сразу понимаю, о чём она, и отвечаю: "Правда." Вчера я старалась скрыть след, который Мияги оставила на мне, но не смогла сделать это идеально, так что я не удивилась, что Мио его заметила. Более того, я хотела, чтобы его нашли. Поэтому, когда Мио спросила о следе на моей шее, я ответила: "Это Мияги." "Мио правда не поверила, да?" "Не поверила. Сказала показать парня." Это логично. Я ожидала, что Мио скажет что-то подобное, и не удивилась, что она решила, будто я просто придумала историю про Мияги. "...Ты покажешь парня?" "Не могу показать то, чего нет. Я сказала Мио, что у меня никого нет." "Мио поверила?" "Нет." Мио уверена, что у меня есть парень. Из-за этого всё стало очень сложным, но даже если бы она поверила, что это Мияги, проблемы бы всё равно возникли. Наверное, мне не стоило говорить Мио, даже в шутку, что это Мияги. Лучше бы я придумала историю про парня. Если бы кто-то сыграл роль моего парня, всё бы уладилось. Но я не хотела говорить, даже вру, что это сделал парень, и уж тем более не хотела искать кого-то, кто согласился бы сыграть эту роль. "А ученик на репетиции?" "Не заметил. ...Думаю. Даже если заметил, он не узнает, что это Мияги, так что всё в порядке." "Тогда ладно." "Но голос у тебя не 'ладно'." Она не смотрит на меня, так что я не вижу её выражения. Но её голос звучит крайне недовольно, и я могу только предположить, что она чем-то недовольна. "...Мне противно, что след, который я оставила, воспринимают как будто его оставил кто-то другой." Мияги всё ещё не смотрит на меня. Она закончила мыть посуду, но просто стоит там, не показывая лица. Мне хочется знать, с каким выражением лица она это говорит. Я встаю и подхожу к Мияги. "Ученик, скорее всего, ничего не заметил, так что я не буду ему говорить, но если хочешь, я могу снова сказать Мио, что это ты оставила след." Я говорю это и тяну её за одежду. Мияги смотрит на меня. "Она всё равно не поверит, так зачем говорить?" Я слышу её монотонный голос. Наши изменения едва заметны, и всё, что изменилось, — это то, что мы больше не соседки по комнате. Но изменения есть, и я надеюсь, что то, что было запрещено вчера, может быть разрешено сегодня. Мне хочется знать, насколько далеко я могу зайти с нынешней Мияги. "...Может, я попробую убедить Мио." Если не важно, как именно, я думаю, можно заставить её поверить, что след на моей шее — это "след Мияги". Например, Мияги укусила меня во сне. Это глупо, но если бы я смогла заставить её поверить в это, след на моей шее стал бы "следом Мияги" и для Мио. "Не надо таких странных усилий." Мои попытки убедить Мио, что это "след Мияги", категорически отвергаются. Ничего не поделаешь. Мияги такая. "Лучше скажи, Сэндай-сан." Мияги меняет тему и садится на стул. Так что я тоже сажусь напротив неё, и она говорит: "Это наказание", — и пинает мою ногу. "Почему? Я ведь вернулась рано." Если бы я вернулась в обычное время, это было бы наказанием. Сегодня я точно вернулась раньше, чем обычно, потому что Мияги с утра сказала мне поскорее вернуться. Даже если бы она сказала, что я вернулась как обычно, я бы возмутилась, а уж говорить, что я опоздала, — это просто придирка. "Ты опоздала. Ты так долго не возвращалась, что я проголодалась и съела лапшу." "Сегодня я бежала домой." "Но ты опоздала." Мияги не сдаётся, видимо, у неё есть что-то, что она хочет сделать в качестве наказания. Но у меня была причина спешить, так что я тоже не сдамся. Если я вернусь в то время, которое Мияги сочтёт ранним, она сделает то, что я скажу. У нас была такая договорённость, и я хочу, чтобы она её соблюла. "Тогда давай решим это камень-ножницы-бумага." "Что?" Мияги смотрит на меня с недоумением. "Чтобы решить, вернулась ли я рано." Решение о том, рано я вернулась или поздно, принимает Мияги. Это зависит от её настроения, и я знала, что, сколько бы я ни спешила, она может сказать, что я опоздала. Но это не значит, что её решение нельзя оспорить. "Если я выиграю, считай, что я вернулась рано." Достаточно предложить условие, которое её устроит. Камень-ножницы-бумага — это игра случая, так что, если я выиграю, она согласится. К тому же то, что я хочу, чтобы она сделала, — это не то, что ей не понравится. "Не хочу." Она отвечает коротко и чётко. "Мияги. Я покажу камень." "Что?" "На счёт три. Камень-ножницы-бумага!" Я действую напором и говорю "раз-два-три", а Мияги показывает бумагу. Моя рука в форме ножниц, и я выигрываю. "Сэндай-сан, зачем ты показала ножницы? Ты обманщица." "Я не обманываю. Я хотела показать камень, но получились ножницы." "Нечестно." "Нечестно, но победа есть победа. И я правда вернулась рано, так что смирись." Я говорю это и слегка пинаю её ногу. Слышен её недовольный голос. "...Что ты хочешь, чтобы я сделала?" "Отдай мне последнее воскресенье этого месяца. Я всё спланирую, давай сходим посмотреть на пингвинов. Мы тогда говорили, что сходим когда-нибудь, но так и не назначили день, так что я решила, что нужно это сделать." Я улыбаюсь и смотрю на Мияги, но она просто смотрит на меня с серьёзным лицом и ничего не говорит. Я не думаю, что она забыла наше обещание сходить посмотреть на пингвинов, которое было отложено из-за простуды, и не думаю, что она откажется, но отсутствие слова "пойдём" заставляет меня нервничать. Я добавляю: "Это обещание, так что давай сходим", — чтобы она не отказалась. "...Пойдём." Мияги бормочет это. Мы больше не соседки по комнате, так что старые обещания, данные в те времена, нужно обновить. Сегодня я хотела сделать такое обещание. Мияги, которая оставила свою улыбку где-то далеко, не улыбается. Но я хотела сходить с ней посмотреть на пингвинов. "Тогда давай есть пудинг." Я встаю и иду к холодильнику.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