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326 — Не скажу Сэндай — 2</w:t>
      </w:r>
    </w:p>
    <w:p>
      <w:r>
        <w:rPr>
          <w:i/>
          <w:sz w:val="18"/>
        </w:rPr>
        <w:t xml:space="preserve">https://lorachi.baconana.com/novel/6826a0be0435f42ed048ce31/chapter/326</w:t>
      </w:r>
    </w:p>
    <w:p>
      <w:r>
        <w:t xml:space="preserve">Работа — это слишком. Не хочу. Но если не буду работать, не смогу купить ожерелье. Вздыхаю и плюхаюсь на кровать. Кладу на живот чёрного плюшевого кота, которого Сэндай самовольно назвала "Роро-тян", и снова вздыхаю. Прошла уже неделя с тех пор, как я заявила Сэндай, что устроюсь на работу. Я не только не определилась с местом, но даже не начала искать. Даже если бы у меня было желание, моя смелость сбежала из дома и не собирается возвращаться. Хотя, кажется, и желание тоже куда-то ушло вслед за смелостью. Сэндай, которая пыталась отговорить меня от работы, сегодня задерживается. Она на работе, учит какого-то ученика. В отличие от меня, она, кажется, без труда справляется с работой, которую сама выбрала. "Расскажи, как вообще устроиться на работу." Я дёргаю за лапу молчаливого чёрного кота. Я знаю, как искать работу. Можно поискать на доске объявлений в университете или на сайтах с вакансиями. Есть вариант через знакомых. Способов много, но ни один из них мне не нравится. В общем, я просто стараюсь держаться подальше от всего, что связано с работой. Ожерелье, наверное, можно купить, проработав месяц. Двух месяцев точно хватит. Сэндай не станет принимать что-то слишком дорогое, так что долго работать не придётся. Так что, если подумать о сроках, работать не так уж сложно. Нужно просто немного потерпеть. Но я не хочу. Вариант не покупать ожерелье не рассматривается, но когда я думаю о работе, моё настроение падает со скоростью света. Хорошо бы, если бы моя копия поработала за меня, но, наверное, у неё такая же слабая воля, как у меня, и она точно скажет, что не хочет работать. Глажу кота по голове и кладу его рядом с подушкой. Переворачиваюсь на спину и смотрю в потолок. В таком состоянии, когда ни я, ни моя копия не вызывают доверия, как вообще устроиться на работу? Тяжело вздыхаю, и в этот момент слышу стук в дверь. Поднимаюсь с кровати, подхожу к двери и открываю. "Добро пожаловать." Приветствую Сэндай, которая, кажется, вернулась с работы, и слышу в ответ: "Я дома. Мияги, ты ужинала?" "Да. А ты?" "Думаю, сварить пасту. Мияги, будешь?" "Если съем ещё, растолстею." "Понятно. Тогда я налью тебе чай, иди сюда." "Не надо. Не беспокойся обо мне, Сэндай, просто поешь сама." Сегодня мне не хочется разговаривать с Сэндай, которая только что вернулась с работы. Если буду рядом с ней, начну думать о работе, о которой думать не хочется. Я надеялась, что она вернётся пораньше, но я уже увидела её лицо и услышала её голос. Так что хватит. "Тогда, может, мороженое?" Сэндай произносит название того, чего нет в нашем холодильнике, и улыбается. "У нас нет мороженого." "Я купила. Будешь?" "...Ты что-то хочешь сказать, да?" Когда Сэндай так настойчива, это значит, что у неё есть какой-то план. И, скорее всего, это что-то не очень приятное для меня, поэтому мой голос сам собой становится тише. "Роро-тян, ты его переставила? В прошлый раз он тоже был на кровати." Сэндай указывает в сторону моей комнаты. Я едва сдерживаюсь, чтобы не обернуться. "Я его не переставляла." Я так много думала о работе, что забыла убрать кота на полку. Сейчас он, как она и сказала, лежит на кровати. Это так раздражает. Сэндай замечает то, что ей видеть не нужно. "Роро-тян обычно на полке, разве нет? Если ты его не переставляла, почему он на кровати?" "Это... Я просто проверяла, не испачкался ли он." "Он же чёрный, как ты вообще поймёшь, испачкан он или нет?" Сэндай говорит какую-то ерунду и заглядывает в комнату, так что я делаю большой шаг в общую зону и закрываю дверь. "Сэндай, ты хотела поговорить о плюшевом коте?" "Нет. Даже если не будешь чай, иди сюда." Сэндай мягко улыбается и хватает меня за запястье. Меня тянут за собой, и я медленно иду к стулу и сажусь. Сэндай отходит от меня, достаёт кастрюлю из шкафа, наливает в неё воду и говорит: "Кстати." "Что?" "Как насчёт работы?" "Что значит 'как'?" Кастрюля с водой ставится на плиту, и Сэндай, готовя пасту и соус, как ни в чём не бывало спрашивает: "Ты уже нашла работу или нет?" "Ещё нет." "Так и думала. ...Ты правда собираешься работать?" Сэндай говорит со мной, не глядя на меня. Она задаёт вопросы, обращаясь к кастрюле. Я не вижу её лица, когда отвечаю. "Зачем ты спрашиваешь?" "Просто надеялась, что ты не найдёшь работу. ...Шучу. Хочешь, помогу тебе найти?" Сэндай говорит тихо. "Нет. Сама найду." Работать и искать работу — это то, чего я раньше никогда не делала. Когда делаешь что-то впервые, становится немного страшно. Но я не хочу полагаться на Сэндай. Это что-то вроде ритуала, чтобы купить что-то для Сэндай, и её участие в этом неправильно. "Мияги." Сэндай поворачивается ко мне. "Что?" "Ты знаешь, что работу можно найти через университет?" "Знаю. Сэндай, ты что, считаешь меня ребёнком?" "Нет, просто немного волнуюсь." "О чём ты волнуешься?" "Обо всём." "Обо всём?" "Например, не устроишься ли ты в какое-нибудь странное место. И ещё..." Сэндай замолкает на полуслове. "Продолжай." "...Не познакомишься ли с какими-нибудь странными людьми." "Не надо так волноваться, Сэндай, лучше позаботься о воде. Ты ведь пасту варишь?" "С водой всё в порядке." Сэндай смотрит не на кастрюлю, а на меня. Я не могу понять, о чём она думает, глядя на её лицо, но кажется, что её беспокойство не притворное. "Сэндай. Я пойду в душ." Даже если она беспокоится, это не изменит того, что я должна сделать, но её забота делает меня слабее. "Так внезапно?" "Просто время подошло, да и говорить нам больше не о чем." Я потратила кучу времени впустую, но понимаю, что пора начинать искать работу. Иначе летние каникулы начнутся, а я так ничего и не сделаю. Я поворачиваюсь к Сэндай спиной и возвращаюсь в комнату. Кладу чёрного кота на полку, беру телефон. Я знаю, что это не лучший способ. ...Мио. В прошлый раз, когда она приходила к нам, она говорила о работе. Кафе, о котором она говорила, мне не подходит, но, думаю, если я скажу, что ищу работу, она сможет что-то посоветовать. Я думала обратиться к Майке, но, если попрошу её, она, наверное, предложит работать вместе в фастфуде. Если так случится, я точно буду сравнивать себя с ней, которая, кажется, получает удовольствие от работы, и расстроюсь. "...Сначала душ." Стоит ли связываться с Мио? Можно отложить решение. Посижу в горячей воде, подумаю. Успею всё обдумать, прежде чем доверять свою судьбу Мио. Я беру сменную одежду и иду в ванную.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