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328 — Слова, которые я не хотела бы услышать от Мияги — 1</w:t>
      </w:r>
    </w:p>
    <w:p>
      <w:r>
        <w:rPr>
          <w:i/>
          <w:sz w:val="18"/>
        </w:rPr>
        <w:t xml:space="preserve">https://lorachi.baconana.com/novel/6826a0be0435f42ed048ce31/chapter/328</w:t>
      </w:r>
    </w:p>
    <w:p>
      <w:r>
        <w:t xml:space="preserve">Я не могу смириться с этим. Почему? Почему, почему? — Почему Мияги решила устроиться на подработку? Я шагаю по тротуару, окрашенному закатом, широкими шагами. Ветер, ни теплый, ни холодный, развевает мои волосы. Я ступаю с громким звуком, будто собираюсь расколоть плитку на тротуаре пополам, и направляюсь домой. "Подработку мне предложила Мио." Утром, когда я ехала в университет на поезде, пришло сообщение от Мияги. А когда я добралась до университета, Мио сказала мне: "Я предложила Сиори-тян подработку." Хотя я могла предположить это из слов Мио, я все же расспросила подробнее и узнала, что Мияги устроилась в кафе, где я тоже работала, и где Ното-семпай был постоянным клиентом. Зачем она сделала это лишнее? Я чуть не стала допрашивать Мио, но смогла сдержаться и с улыбкой ответила: "Понятно." Однако я не смогла провести с ней приятное время и отказалась от предложения пойти поесть. Середина июня уже прошла, и приближается июль. Если провести эти напряженные дни, летние каникулы наступят в мгновение ока, и я уже собиралась обсудить с Мияги планы на отпуск. Но я не ожидала, что услышу о ее подработке и буду шокирована. Прошло уже больше двух недель с тех пор, как она заговорила о подработке, и, казалось, никакого прогресса не было, поэтому я думала, что она отказалась от этой идеи. Мне нужно как можно скорее вернуться домой. У меня есть миллион вещей, которые я хочу сказать Мияги. Вообще, странно, что она попросила мою подругу Мио предложить ей подработку. Мио говорила, что они ищут сотрудников, когда приходила ко мне домой, но это не имеет значения. Мио — моя подруга, и Мияги не должна была обращаться к ней без моего ведома. Если уж обращаться, то сначала нужно было сказать мне. И Мио тоже должна была спросить у меня разрешения, прежде чем предлагать Мияги подработку. Кроме того, мне неприятно, что Мияги обратилась к Мио, а Мио скрыла это от меня. Я злюсь и на Мияги, и на Мио. Вечерний город, дом уже близко. Пейзаж за окном не привлекает моего внимания. Мое зрение сужается, и я вижу только дорогу, ведущую к Мияги. Я понимаю. И Мияги, и Мио не обязаны мне ничего говорить. Но я все равно не могу смириться с этим, поэтому ускоряю шаг. Поднимаюсь по лестнице на третий этаж, стою перед дверью. Делаю вдох, выдох, хлопаю себя по щекам. Успокаиваюсь и открываю дверь. Открываю дверь и вижу обувь Мияги. Я ставлю свою обувь рядом и иду в общую зону. Мияги нет. Кладу свои вещи в своей комнате и стучу в дверь комнаты Мияги. Тук, тук — два раза. Небольшая пауза, и дверь открывается. "...Добро пожаловать." Мияги говорит, не глядя на меня. "Я дома. Можно войти?" "А если я скажу нет?" "Тогда выйди в общую зону." Я не хватаю ее за руку. Но я понимаю, что мой голос звучит недовольным. "...Входи." Мияги говорит, будто сдаваясь, и широко открывает дверь. По тону ее голоса я понимаю, что я нежеланный гость, но у меня нет выбора. Я сажусь на свое обычное место и смотрю на Мияги. Она закрывает дверь и неохотно садится рядом со мной. "Я слышала, что ты устроилась на подработку через Мио." Я пристально смотрю на Мияги. "Мио рассказала Сэндай-сан." Тихо звучит ее голос, и я понимаю, что она недовольна Мио. "Сиори-тян сказала, что хочет сохранить это в секрете от Хацуки, пока не решится с подработкой. Мило, правда?.. — так сказала Мио. Она также сказала, что я молодец, что держала это в секрете, как просила Сиори-тян, пока не получила ответ о подработке." Утром я передала Мияги то, что услышала от Мио, и на ее лбу появились морщинки. Но Мияги ничего не говорит. Она просто смотрит в пол, глубоко нахмурившись. Поэтому я решаю сказать то, что хотела сказать лично, а не через сообщение. "Слушай, Мияги. Разве это не странно — устраиваться на подработку?" "Что в этом странного?" "Когда я предложила тебе подработку на зимних каникулах, ты сказала, что это не для тебя." "Тогда я ответила, что не буду работать вместе с Сэндай-сан." Мияги отвечает без колебаний, будто у нее уже готов ответ. Почему-то ее решение насчет подработки непоколебимо. На самом деле, я не хочу, чтобы она работала, но понимаю, что будет сложно заставить ее отказаться от этой идеи. Я уже предполагала, что придется смириться с этим, и готова была позволить ей работать. Но я хочу, чтобы она сменила место работы. Только не это кафе. Там слишком много проблем. Но-семпай, который является постоянным клиентом, — это проблема. И то, что Мио будет видеть Мияги, которую я не знаю, — тоже проблема. Кроме того, в этом кафе есть клиенты, которые пытаются выведать контакты Мио или меня. "...Разве работа в кафе подходит тебе, Мияги?" "Не знаю, подходит ли, но я буду на кухне, так что справлюсь." "Тогда найди другое кафе с кухней." "Я уже решила, и менять поздно. Если я откажусь сейчас, это создаст неудобства для Мио." "Это так. Но... я извинюсь перед Мио, так что найди другую подработку. Я помогу тебе." "Не нужно. Я сама решу, где работать." Мияги говорит решительно и смотрит на меня. Похоже, ее мнение не изменится. Мне ничего не остается, как сказать то, что я хотела сказать. "...Почему ты обратилась к Мио насчет подработки?" "Просто больше не к кому было обратиться." "А я? Я тоже могу предложить тебе подработку." "Если бы я обратилась к Сэндай-сан, ты бы точно сказала, чтобы мы работали вместе." "А что плохого в этом?" "Плохо." Мияги говорит что-то, что ранит меня, как и в прошлый раз, когда я предложила ей подработку. Я привыкла к тому, что родители и сестра отвергают меня. Я думаю, что это нормально, когда кто-то отвергает тебя. Даже если пропасть между нами становится глубже, я не хочу ее заполнять. Просто нужно принять факты и ждать завтрашнего дня. Со временем глубокая пропасть исчезнет в темноте и станет невидимой. Но я не хочу, чтобы Мияги меня отвергала. Ни отказ, ни отвержение. Я не хочу, чтобы она говорила что-то, что отдаляет меня. Я, которую не ранят слова других, легко ранюсь и кровоточу от слов Мияги. "Не говори 'плохо'." Это то, что мне часто говорят, но сегодняшнее 'плохо' — это действительно плохо. Я хватаю руку Мияги. Крепко, крепко. "Мы можем не работать вместе, и ты можешь работать, но просто перестань говорить 'плохо'." Мой голос звучит тише, чем я ожидала. Мне все еще не нравится место ее подработки. Но больше всего я не хочу, чтобы Мияги меня отвергала. "...Я не хочу, чтобы Сэндай-сан видела меня в том, что у меня не получается." Мияги крепко сжимает мою руку и объясняет, почему она не хочет работать со мной. Такая понятная Мияги — редкость, но это не делает ее мягче. Следующие ее слова далеки от сочувствия, и мне хочется заткнуть уши. "Сэндай-сан. Сначала скажу: ни в коем случае не приходи в кафе, когда я работаю." "Если ты на кухне, то я могу зайти, правда?" "Не хочу." Причина Мияги была понятной. Она не хочет, чтобы я видела ее в моменты, когда у нее что-то не получается. Это то, что я могу понять, даже если это не Мияги. Но я все равно не хочу принимать ее слова. "Я хочу прийти." Когда мы говорим об этом, я вспоминаю школьный фестиваль. Тогда класс Мияги решил устроить кафе, и я сказала ей, которая собиралась быть официанткой: "Может, зайду посмотреть?" Но она сказала, чтобы я не приходила. "Точно не хочу. Сегодня ты слишком капризная, Сэндай-сан." "Сама ты капризная. Ты же приходила, когда я работала." "Это другое." Теперь я думаю. Я должна была прийти к Мияги, несмотря ни на что. Даже если бы там была Хацумина, я должна была пойти в класс Мияги. Я не хочу повторять того, что не смогла увидеть Мияги на фестивале. "Ладно." Пока что. Я произношу слова, которые лишь успокаивают ситуацию.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