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332 — То, что нужно Сэндай-сан — 2</w:t>
      </w:r>
    </w:p>
    <w:p>
      <w:r>
        <w:rPr>
          <w:i/>
          <w:sz w:val="18"/>
        </w:rPr>
        <w:t xml:space="preserve">https://lorachi.baconana.com/novel/6826a0be0435f42ed048ce31/chapter/332</w:t>
      </w:r>
    </w:p>
    <w:p>
      <w:r>
        <w:t xml:space="preserve">"Отпусти мою руку." Я говорю это и пытаюсь высвободить руку, которую до сих пор держит Сэндай-сан. Но она только сильнее сжимает ее. "Сэндай-сан, ты ведь собираешься поесть?" Когда я вернулась с работы, Сэндай-сан сидела в общей зоне, уткнувшись лицом в стол. Я совершенно не понимаю, о чем она думает. Она не ужинала, и настроение у нее плохое. И при этом она хватает меня за руку и не отпускает. "Я поем." "Тогда отпусти. Сэндай-сан, ты что, собираешься есть одной рукой?" "Если Мияги скажет, то я поем." Не знаю, серьезно она это говорит или нет, но она не отпускает мою руку. Ее рука будто прилипла к моей, как будто они стали магнитами. "Есть одной рукой — это некрасиво. Отпусти и садись за стол. Ужин из лапши быстрого приготовления подойдет?" "Мияги, ты поешь со мной?" "Это ты сказала, чтобы я смотрела, как ты ешь." Она спрашивает, будто забыла, что только что сказала это, и я наступаю ей на ногу. Рука, которая держала мою, наконец отпускает. Ответа на вопрос, подойдет ли лапша быстрого приготовления на ужин, нет, но я поворачиваюсь к ней спиной, наливаю воду в электрочайник и ставлю его кипятиться. Ставлю чашку с лапшой перед Сэндай-сан, кладу рядом палочки для еды и подставку в виде черного кота. Пока я объясняю ей, как открыть крышку, вода закипает. Я приношу чайник, заливаю лапшу кипятком, ставлю таймер и передаю его Сэндай-сан. "Когда таймер запищит, можно есть." Говорю ей то, что она и так знает, и сажусь напротив нее, пока она пристально смотрит на таймер. Я действительно не понимаю, о чем она думает. Проходит три минуты, таймер пищит, и Сэндай-сан начинает есть лапшу, как я и сказала. Я смотрю на нее, но все равно ничего не понимаю. Просто она кажется менее энергичной, чем обычно. Как мокрая собака. Не то чтобы она выглядела совсем уныло, но по сравнению с обычным состоянием, она кажется жалкой. "Вкусно." Заметила ли она мой взгляд? Сэндай-сан говорит это с улыбкой. "Это просто лапша быстрого приготовления." "Разве не бывает так, что любая еда, приготовленная кем-то другим, кажется вкуснее?" "...Бывает." Даже если я не понимаю, о чем она думает, я понимаю, что она говорит. Любая еда, приготовленная не тобой, кажется вкуснее. Даже такое простое действие, как залить лапшу кипятком, может изменить вкус, если это сделает кто-то другой. Я вдруг осознаю, что так и произошло. Когда я с Сэндай-сан, даже обычная еда становится вкуснее. Возможно, она чувствует то же самое. Мое присутствие делает обычную лапшу быстрого приготовления вкуснее. Если это так, то, возможно, мне стоит проводить здесь больше времени. "Мияги. Работа — это на месяц, да?" Сэндай-сан бормочет это. "Примерно так. Мио сказала, что хотела бы, чтобы я работала до конца летних каникул." "...Ты будешь?" Она перестает есть лапшу и поднимает голову. "Нет." "Понятно." Сэндай-сан издает облегченный вздох. Сегодня она похожа на собаку, ждущую возвращения хозяина. Мне такая Сэндай-сан не противна. Она смотрит только на меня и думает только обо мне. Я хочу, чтобы она всегда была такой. Но, глядя на такую Сэндай-сан, я тоже чувствую беспокойство. Я хочу запереть Сэндай-сан здесь, чтобы она не видела ничего, кроме меня, но в то же время хочу, чтобы она могла возвращаться сюда из других мест. "Сэндай-сан. В дни, когда я работаю, не жди меня, ешь сама." "Почему? Ты же можешь смотреть, как я ем, как сегодня." С противоположной стороны стола доносится ее низкий голос. "Сейчас я смотрю, так что ешь быстрее." Когда я говорю это, Сэндай-сан начинает есть с недовольным видом. Сегодня она действительно не такая, как обычно. Сэндай-сан всегда взрослее, красивее и спокойнее меня, но сегодня это не так. Она ест лапшу, которую только что назвала вкусной, с недовольным видом. На нее невозможно насмотреться. Я хочу всегда смотреть на Сэндай-сан. Но лапша быстрого приготовления заканчивается мгновенно, и Сэндай-сан убирает пустую чашку, моет палочки и подставку. "Мияги, что будем делать дальше?" Сэндай-сан не возвращается на свое место, а подходит ко мне. Поэтому я поворачиваюсь к ней. "...Дай лапу." Я не сказала это громко, но, когда я протягиваю руку, Сэндай-сан, не говоря ни слова, как собака, "дает лапу". "Мияги. Что дальше?" Болтливая собака, как ни в чем не бывало, требует следующей команды. "Сэндай-сан, ты хочешь быть собакой?" "Я ведь борзая, да?" Действительно, я когда-то говорила ей это. Узкое лицо и тело, красивая шерсть, крупная порода. Она похожа на такую собаку. Но не во всем. "Борзая кажется умнее, чем Сэндай-сан." "Может быть." Сэндай-сан спокойно принимает мои не самые приятные слова. Поэтому мне хочется задать глупый вопрос. "...Сэндай-сан. Если я скажу тебе ждать, ты будешь сидеть здесь и не есть, как собака?" "Если Мияги скажет. — Хотя, если ты скажешь стать пингвином или аистом, я могу и так." "Сэндай-сан, ты не такая милая, как пингвин." "Это жестоко, нет?" "Нет. И ты не такая забавная, как аист." "Все-таки жестоко. Ты говоришь, что я не милая и не забавная." "Это не так." Сэндай-сан не "милая", она "красивая", и я не ищу в ней забавности. "Тогда что?" "Это утомительно, так что вернись в человеческий облик и ешь сама в дни, когда я работаю. Если я буду знать, что кто-то ждет меня без ужина, я не смогу сосредоточиться на работе." Сэндай-сан уже бывала дома и ждала меня. Но ждать меня в дни работы, как сегодня, — это другое. Работа всегда заканчивается поздно, и я заранее предупреждаю, что мы не сможем поесть вместе. Но если я буду знать, что кто-то ждет меня дома без ужина, я не смогу сосредоточиться на работе. Думаю, я буду думать о Сэндай-сан еще больше, чем сегодня. "Не думай обо мне на работе." Она говорит это необычно серьезным тоном и пристально смотрит на меня. "Боюсь, что могу облажаться." "Я не против, если Мияги провалится и бросит работу." Из уст Сэндай-сан вылетают не самые приятные слова, и я наступаю ей на ногу. "Не говори так. Пообещай, что в дни, когда я работаю, будешь есть одна." "А если не пообещаю?" "Буду злиться." Я смотрю на Сэндай-сан. Заодно нажимаю на ее живот. "...Ладно. Я пообещаю, так что стой здесь." С покорным голосом она тянет меня за руку. Мне ничего не остается, как встать и посмотреть на нее. Она убирает мои волосы за ухо. Ее губы касаются моего пирсинга с плюмерией и отстраняются. "Я обещаю, что в дни, когда Мияги работает, буду есть одна." Сказав это, она снова целует мой пирсинг и обнимает меня. "Обещать на пирсинге — это одно, но я не говорила, что можно делать такие вещи." "Я помечаю Мияги." Сэндай-сан говорит глупости с серьезным видом. "Собак хватит, вернись в человеческий облик." "Если Мияги подарит мне воскресенье, я, возможно, смогу вернуться в человеческий облик. В это воскресенье у тебя нет работы, да?" "Нет, но что ты будешь делать, если я подарю тебе воскресенье?" "...А если я скажу, что это свидание?" Обнимая меня, Сэндай-сан говорит что-то совершенно безумное. Она действительно говорит только глупости. "Не подарю." Я решительно отвечаю и толкаю ее, но ее руки, обнимающие меня, только сильнее сжимаются. "Тогда можем просто поболтать дома?" "Если это будешь говорить ты, то ладно." "Тогда договорились." Сказав это, Сэндай-сан снова целует мой пирсинг.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