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59 — Что делает Мияги, не будучи подругой</w:t>
      </w:r>
    </w:p>
    <w:p>
      <w:r>
        <w:rPr>
          <w:i/>
          <w:sz w:val="18"/>
        </w:rPr>
        <w:t xml:space="preserve">https://lorachi.baconana.com/novel/6826a0be0435f42ed048ce31/chapter/59</w:t>
      </w:r>
    </w:p>
    <w:p>
      <w:r>
        <w:t xml:space="preserve">Я играла с Мияги в друзей, зашла к ней домой и поцеловалась.</w:t>
      </w:r>
    </w:p>
    <w:p>
      <w:r>
        <w:t xml:space="preserve">Это всё, что было вчера. Пять тысяч иен, которые она мне дала, лежат в копилке. Эти деньги — плата за поцелуй. И они слишком большие для этого.</w:t>
      </w:r>
    </w:p>
    <w:p>
      <w:r>
        <w:t xml:space="preserve">Мне они не нужны.</w:t>
      </w:r>
    </w:p>
    <w:p>
      <w:r>
        <w:t xml:space="preserve">Я несколько раз отказывалась, но Мияги настояла. Пять тысяч, силой всученные мне, чуть утяжелили копилку, и сегодня я, не выспавшись, пришла к ней.</w:t>
      </w:r>
    </w:p>
    <w:p>
      <w:r>
        <w:t xml:space="preserve">Проще говоря, я не выспалась, и голова не работает.</w:t>
      </w:r>
    </w:p>
    <w:p>
      <w:r>
        <w:t xml:space="preserve">Не до того, чтобы дремать, но веки тяжёлые, и я ложусь на кровать Мияги. Закрываю глаза — её запах, обычно незаметный, теперь мешает, и сонная голова проясняется.</w:t>
      </w:r>
    </w:p>
    <w:p>
      <w:r>
        <w:t xml:space="preserve">Это раздражает.</w:t>
      </w:r>
    </w:p>
    <w:p>
      <w:r>
        <w:t xml:space="preserve">Причин, почему я не спала, много.</w:t>
      </w:r>
    </w:p>
    <w:p>
      <w:r>
        <w:t xml:space="preserve">Назови я их, недосып не исчезнет, так что не перечисляю, но в общем — виновата Мияги. Сейчас, после учёбы, на перерыве, из-за неё я не могу даже вздремнуть.</w:t>
      </w:r>
    </w:p>
    <w:p>
      <w:r>
        <w:t xml:space="preserve">Хозяйки комнаты нет, пожаловаться некому, я ворочаюсь. Мияги, наверное, на кухне, наливает газировку и ячменный чай в пустые стаканы.</w:t>
      </w:r>
    </w:p>
    <w:p>
      <w:r>
        <w:t xml:space="preserve">Сказав, что не люблю газировку, я получаю только чай, как по шаблону. Она не спрашивает, хочу ли я что-то ещё или какие напитки люблю.</w:t>
      </w:r>
    </w:p>
    <w:p>
      <w:r>
        <w:t xml:space="preserve">Мы вместе больше года, могла бы проявить интерес, но я тоже не спрашивала её о таком, так что, возможно, мы квиты.</w:t>
      </w:r>
    </w:p>
    <w:p>
      <w:r>
        <w:t xml:space="preserve">Сильно зажмуриваюсь, прислушиваюсь — шаги в коридоре.</w:t>
      </w:r>
    </w:p>
    <w:p>
      <w:r>
        <w:t xml:space="preserve">Дверь открывается, и я слышу её ошеломлённый голос:</w:t>
      </w:r>
    </w:p>
    <w:p>
      <w:r>
        <w:t xml:space="preserve">«Сендай, не спи».</w:t>
      </w:r>
    </w:p>
    <w:p>
      <w:r>
        <w:t xml:space="preserve">«Я не сплю».</w:t>
      </w:r>
    </w:p>
    <w:p>
      <w:r>
        <w:t xml:space="preserve">Отвечаю, заняв её кровать, и слышу, как она ставит стаканы на стол.</w:t>
      </w:r>
    </w:p>
    <w:p>
      <w:r>
        <w:t xml:space="preserve">«Глаза же закрыты».</w:t>
      </w:r>
    </w:p>
    <w:p>
      <w:r>
        <w:t xml:space="preserve">«Я отдыхаю, можно и с закрытыми».</w:t>
      </w:r>
    </w:p>
    <w:p>
      <w:r>
        <w:t xml:space="preserve">Поворачиваюсь на голос, сворачиваюсь калачиком.</w:t>
      </w:r>
    </w:p>
    <w:p>
      <w:r>
        <w:t xml:space="preserve">«Сендай, вставай».</w:t>
      </w:r>
    </w:p>
    <w:p>
      <w:r>
        <w:t xml:space="preserve">Голос ближе, чем я думала, и она касается моей щеки.</w:t>
      </w:r>
    </w:p>
    <w:p>
      <w:r>
        <w:t xml:space="preserve">Открываю глаза — Мияги сидит перед кроватью.</w:t>
      </w:r>
    </w:p>
    <w:p>
      <w:r>
        <w:t xml:space="preserve">Как вчера, она, не будучи подругой, легко ко мне прикасается.</w:t>
      </w:r>
    </w:p>
    <w:p>
      <w:r>
        <w:t xml:space="preserve">Всё время злилась, а теперь делает, что хочет.</w:t>
      </w:r>
    </w:p>
    <w:p>
      <w:r>
        <w:t xml:space="preserve">Вчера я ей не понравилась, и она собиралась уйти без меня. Я старалась подстраиваться под её игру в друзей, чтобы не испортить ей настроение, но до сих пор не понимаю, что сделала не так.</w:t>
      </w:r>
    </w:p>
    <w:p>
      <w:r>
        <w:t xml:space="preserve">Раньше она говорила, что мы не подруги, но на этот раз заявила, что никогда ими не будем, и добавила, что я противная.</w:t>
      </w:r>
    </w:p>
    <w:p>
      <w:r>
        <w:t xml:space="preserve">Это, конечно, не смешно.</w:t>
      </w:r>
    </w:p>
    <w:p>
      <w:r>
        <w:t xml:space="preserve">Её безразличие бесит. Но факт, что слово «друзья» нам не подходит.</w:t>
      </w:r>
    </w:p>
    <w:p>
      <w:r>
        <w:t xml:space="preserve">Сказать, что именно не так, сложно.</w:t>
      </w:r>
    </w:p>
    <w:p>
      <w:r>
        <w:t xml:space="preserve">Атмосфера, расстояние — всё кажется не на своём месте.</w:t>
      </w:r>
    </w:p>
    <w:p>
      <w:r>
        <w:t xml:space="preserve">Слово «друзья» кажется самым близким и самым далёким, не вписываясь между нами. Оно слишком маленькое и слишком большое, не находя своего места.</w:t>
      </w:r>
    </w:p>
    <w:p>
      <w:r>
        <w:t xml:space="preserve">«Задачник ещё не закончен», — тихо говорит Мияги, скользя рукой от щеки к шее.</w:t>
      </w:r>
    </w:p>
    <w:p>
      <w:r>
        <w:t xml:space="preserve">Я хочу сказать, что щекотно, но её рука останавливается на ключице, слегка надавливая.</w:t>
      </w:r>
    </w:p>
    <w:p>
      <w:r>
        <w:t xml:space="preserve">«Решай пока».</w:t>
      </w:r>
    </w:p>
    <w:p>
      <w:r>
        <w:t xml:space="preserve">«Есть непонятное».</w:t>
      </w:r>
    </w:p>
    <w:p>
      <w:r>
        <w:t xml:space="preserve">Она сама заговорила о задачнике, но не двигается, глядя на меня.</w:t>
      </w:r>
    </w:p>
    <w:p>
      <w:r>
        <w:t xml:space="preserve">Если бы мы не встретились в книжном, мы бы не то что не подружились, а вообще не говорили до выпуска. Мы не из тех, кто становится друзьями. Я думала, что дружба была бы лучшим исходом, но теперь кажется, что такого не будет.</w:t>
      </w:r>
    </w:p>
    <w:p>
      <w:r>
        <w:t xml:space="preserve">Я кладу руку на её руку на моей ключице.</w:t>
      </w:r>
    </w:p>
    <w:p>
      <w:r>
        <w:t xml:space="preserve">«Что?» — низко говорит она, пытаясь убрать руку, но я крепко её держу.</w:t>
      </w:r>
    </w:p>
    <w:p>
      <w:r>
        <w:t xml:space="preserve">«У тебя сейчас сердце колотится?»</w:t>
      </w:r>
    </w:p>
    <w:p>
      <w:r>
        <w:t xml:space="preserve">«…Сейчас?»</w:t>
      </w:r>
    </w:p>
    <w:p>
      <w:r>
        <w:t xml:space="preserve">«Да, сейчас».</w:t>
      </w:r>
    </w:p>
    <w:p>
      <w:r>
        <w:t xml:space="preserve">«…Сейчас нет, но…»</w:t>
      </w:r>
    </w:p>
    <w:p>
      <w:r>
        <w:t xml:space="preserve">«Но?»</w:t>
      </w:r>
    </w:p>
    <w:p>
      <w:r>
        <w:t xml:space="preserve">«А у тебя, Сендай? Колотится?»</w:t>
      </w:r>
    </w:p>
    <w:p>
      <w:r>
        <w:t xml:space="preserve">«Не особо».</w:t>
      </w:r>
    </w:p>
    <w:p>
      <w:r>
        <w:t xml:space="preserve">Я замечаю её рядом, но сердце не стучит громко. И я не хочу гулять с ней за руку по городу. Но место рядом с ней стало моим, и я не чувствую недовольства или неловкости.</w:t>
      </w:r>
    </w:p>
    <w:p>
      <w:r>
        <w:t xml:space="preserve">Я отпускаю её руку, касаюсь пальцами её губ.</w:t>
      </w:r>
    </w:p>
    <w:p>
      <w:r>
        <w:t xml:space="preserve">«Тоже собралась сегодня целоваться?»</w:t>
      </w:r>
    </w:p>
    <w:p>
      <w:r>
        <w:t xml:space="preserve">Тихий вопрос — тихий ответ:</w:t>
      </w:r>
    </w:p>
    <w:p>
      <w:r>
        <w:t xml:space="preserve">«…Нельзя думать об этом?»</w:t>
      </w:r>
    </w:p>
    <w:p>
      <w:r>
        <w:t xml:space="preserve">«Кто знает».</w:t>
      </w:r>
    </w:p>
    <w:p>
      <w:r>
        <w:t xml:space="preserve">Это правильно.</w:t>
      </w:r>
    </w:p>
    <w:p>
      <w:r>
        <w:t xml:space="preserve">Это неправильно.</w:t>
      </w:r>
    </w:p>
    <w:p>
      <w:r>
        <w:t xml:space="preserve">Хорошо бы всё делить на эти категории, но в мире есть вещи, которые не классифицируются. И между мной и Мияги таких вещей слишком много.</w:t>
      </w:r>
    </w:p>
    <w:p>
      <w:r>
        <w:t xml:space="preserve">Ответ, смешавший цвета без чётких границ, слишком расплывчат и нестабилен. Если пытаться его разобрать, он может сломаться и исчезнуть — это пугает. Лучше оставить как есть, чем категоризировать. К тому же, Мияги не послушает, даже если я скажу «нельзя».</w:t>
      </w:r>
    </w:p>
    <w:p>
      <w:r>
        <w:t xml:space="preserve">«Мияги, я объясню непонятное в задачнике».</w:t>
      </w:r>
    </w:p>
    <w:p>
      <w:r>
        <w:t xml:space="preserve">Я сажусь, смотрю на стол.</w:t>
      </w:r>
    </w:p>
    <w:p>
      <w:r>
        <w:t xml:space="preserve">Объясню ей задачи, сделаем подготовку к новому семестру, и на сегодня всё.</w:t>
      </w:r>
    </w:p>
    <w:p>
      <w:r>
        <w:t xml:space="preserve">Думаю об этом, собираюсь встать, но Мияги опережает, встаёт и достаёт что-то из стола.</w:t>
      </w:r>
    </w:p>
    <w:p>
      <w:r>
        <w:t xml:space="preserve">«Вот».</w:t>
      </w:r>
    </w:p>
    <w:p>
      <w:r>
        <w:t xml:space="preserve">Она грубо протягивает пять тысяч иен.</w:t>
      </w:r>
    </w:p>
    <w:p>
      <w:r>
        <w:t xml:space="preserve">Похоже, задачник её больше не волнует.</w:t>
      </w:r>
    </w:p>
    <w:p>
      <w:r>
        <w:t xml:space="preserve">«Не надо».</w:t>
      </w:r>
    </w:p>
    <w:p>
      <w:r>
        <w:t xml:space="preserve">«Возьми».</w:t>
      </w:r>
    </w:p>
    <w:p>
      <w:r>
        <w:t xml:space="preserve">«Думаешь, деньги всё решают?»</w:t>
      </w:r>
    </w:p>
    <w:p>
      <w:r>
        <w:t xml:space="preserve">«Разве не так?»</w:t>
      </w:r>
    </w:p>
    <w:p>
      <w:r>
        <w:t xml:space="preserve">Её слова — из тех, что нельзя отнести ни к правильным, ни к неправильным.</w:t>
      </w:r>
    </w:p>
    <w:p>
      <w:r>
        <w:t xml:space="preserve">Пять тысяч нужны, чтобы связывать нас, но на каникулах они не нужны. Я уже получила пять тысяч за репетиторство, больше — это слишком.</w:t>
      </w:r>
    </w:p>
    <w:p>
      <w:r>
        <w:t xml:space="preserve">«Хочешь приказать — приказывай. Я lately не так много объясняю, так что право приказывать включено в плату за репетиторство».</w:t>
      </w:r>
    </w:p>
    <w:p>
      <w:r>
        <w:t xml:space="preserve">Звучит высокомерно, но Мияги реже говорит «не понимаю» по сравнению с до каникул. В новом семестре её оценки должны вырасти.</w:t>
      </w:r>
    </w:p>
    <w:p>
      <w:r>
        <w:t xml:space="preserve">«Это другое. Возьми».</w:t>
      </w:r>
    </w:p>
    <w:p>
      <w:r>
        <w:t xml:space="preserve">Она с невозмутимым видом кладёт пять тысяч мне на колени.</w:t>
      </w:r>
    </w:p>
    <w:p>
      <w:r>
        <w:t xml:space="preserve">Эти деньги отличаются от тех, что были до каникул.</w:t>
      </w:r>
    </w:p>
    <w:p>
      <w:r>
        <w:t xml:space="preserve">Судя по контексту, они как вчерашние.</w:t>
      </w:r>
    </w:p>
    <w:p>
      <w:r>
        <w:t xml:space="preserve">Приказ, скорее всего, приведёт к поцелую, а за поцелуй пять тысяч не нужны. Лучше, если это включено в репетиторство — так проще. Лишние деньги делают из пустяка что-то серьёзное.</w:t>
      </w:r>
    </w:p>
    <w:p>
      <w:r>
        <w:t xml:space="preserve">«Я же сказала, не надо».</w:t>
      </w:r>
    </w:p>
    <w:p>
      <w:r>
        <w:t xml:space="preserve">Я говорю твёрдо, и её взгляд дрогнул.</w:t>
      </w:r>
    </w:p>
    <w:p>
      <w:r>
        <w:t xml:space="preserve">В её глазах тревога, будто она боится отказа после всего.</w:t>
      </w:r>
    </w:p>
    <w:p>
      <w:r>
        <w:t xml:space="preserve">Я громко выдыхаю.</w:t>
      </w:r>
    </w:p>
    <w:p>
      <w:r>
        <w:t xml:space="preserve">Складываю пять тысяч вчетверо, кладу на кровать.</w:t>
      </w:r>
    </w:p>
    <w:p>
      <w:r>
        <w:t xml:space="preserve">«Беру, приказывай».</w:t>
      </w:r>
    </w:p>
    <w:p>
      <w:r>
        <w:t xml:space="preserve">Говорю ровно, и она облегчённо смотрит.</w:t>
      </w:r>
    </w:p>
    <w:p>
      <w:r>
        <w:t xml:space="preserve">Всё равно Мияги не сделает ничего серьёзного.</w:t>
      </w:r>
    </w:p>
    <w:p>
      <w:r>
        <w:t xml:space="preserve">Она командует властно, но в ней есть трусость.</w:t>
      </w:r>
    </w:p>
    <w:p>
      <w:r>
        <w:t xml:space="preserve">«Тогда», — говорит она, словно предваряя приказ, и смотрит на меня. Через паузу выдаёт знакомое: «Не двигайся».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