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70 — Мияги вообще не знает, что такое деликатность — 1</w:t>
      </w:r>
    </w:p>
    <w:p>
      <w:r>
        <w:rPr>
          <w:i/>
          <w:sz w:val="18"/>
        </w:rPr>
        <w:t xml:space="preserve">https://lorachi.baconana.com/novel/6826a0be0435f42ed048ce31/chapter/70</w:t>
      </w:r>
    </w:p>
    <w:p>
      <w:r>
        <w:t xml:space="preserve">Мне кажется, что я впервые разговаривала с Мияги в школе. Однажды я её позвала, чтобы поговорить, но это было больше похоже на продолжение нашего времени, проведённого вдвоём. А вот сейчас всё было иначе. Впервые мы по-настоящему разговаривали на глазах у наших друзей. Это была мелочь, но почему-то это кажется значительным, и я сбита с толку. Мне не нужно оглядываться, но я хочу это сделать. «Хадзуки, ты как будто немного витаешь в облаках. Всё нормально?» — вдруг громко спрашивает Умина, и я поворачиваюсь к ней. «Прости. Просто задумалась». «Смотри, а то опять в кого-нибудь врежешься». Я прислушиваюсь, но не слышу голоса Мияги. Только Умина и Марико разговаривают. «Та девочка, это Мияги, да? Ты с ней хорошо ладишь?» «Да, это Мияги, но мы не так уж и близки». «Но ведь летом я видела вас вместе». «С кем?» «С Мияги». «Ты, наверное, обозналась», — говорю я, уже привыкнув к таким маленьким обманам. «Не думаю, что я могла бы тебя с кем-то перепутать, Хадзуки», — упрямо заявляет Умина. «Особенно в таком месте, я это хорошо запомнила», — добавляет она, называя станцию, где я действительно была с Мияги летом. Мы тогда ходили в кино. Так что это точно были мы. «Ах да, точно...», — говорю я, стараясь вспомнить, будто бы что-то забыла, хотя это была лишь ложь. «У меня там живут родственники. Мы как раз к ним и ездили. И там я случайно встретила Мияги». «Правда? У меня тоже есть двоюродный брат, который живёт рядом с этой станцией», — неожиданно говорит Марико, обходя парты в классе. «Не думала, что ты можешь что-то забыть, Хадзуки», — добавляет Умина с притворной скукой. «Ну, я тоже человек». «Ну, в любом случае, не важно, насколько вы близки. Летом ты была занята из-за неё?» «Я же говорила, что ходила на подготовительные курсы. А ты что там делала?» «Я встречалась с парнем». «В таком месте?» «Мы просто хотели куда-то выбраться. Там ведь не бывает наших школьников». Получается, её план оказался неудачным. Я думала, что это будет идеальное место, чтобы не встретить знакомых, но оказалось, что Умина думала о том же. «Ну, вы молодцы. Завидую», — говорю я, чтобы отвлечь её от дальнейших вопросов о Мияги. Умина, кажется, забывает о Мияги, и её настроение немного улучшается. Она начинает рассказывать о том, как они провели тот день. Мне это не особо интересно, но я слушаю её. Я смотрю на свою руку. Никаких следов от Мияги, конечно, не осталось. «Ты не ушиблась, когда столкнулась с Мияги?» — внезапно спрашивает Марико, заглядывая мне в руку. «Нет, всё в порядке». «Точно?» «Да, смотри», — я помахала рукой. «Ну ладно, теперь ты сможешь держать руку своего парня», — смеётся она. «У меня нет парня», — отвечаю я. «Знаю. Но тебе стоит найти кого-нибудь». «Если найду, всё равно не буду держаться за руки». «Почему? Держись!» «Ты часто держишься за руки?» «Конечно, держусь». «На свидании всегда держатся за руки». «Понятно. Значит, Хадзуки хочет просто здоровых отношений без всяких "рук"», — шутит Марико, протягивая мне руку, и я её сжимаю. Её рука тёплая и мягкая, почти как у Мияги. Наверное, у Умины тоже такие. Но Мияги совсем другая. Я не хочу держать её за руку, но хочу чувствовать её рядом. Сегодня в коридоре я автоматически схватилась за неё. Этот импульс сложно объяснить. «Ты влюбилась в кого-то?» Ну вот, это начало осложнять. Даже если я скажу, что нет, она продолжит: «Ну, хоть кто-то тебе нравится?» «Кто это?» — весело спрашивает Марико. К счастью, звонит звонок на урок. «Урок начинается». Учитель входит в класс, и мы начинаем урок. Я записываю слова с доски в тетрадь. На белом листе моей тетради я пишу «Мияги» и тут же стираю. Я хочу говорить с ней в школе. Но это глупо. Нам нечего обсуждать в школе. Даже когда мы вдвоём, бывает много молчания. Я отбрасываю лишние мысли и переворачиваю страницу учебника. Урок заканчивается, и я встаю, чтобы пообедать с Уминой и Марико, когда слышу, что у меня на телефоне есть новое сообщение. Сажусь обратно и вижу, что это Мияги. Она спрашивает про мои планы на вечер. Это редко, чтобы она звала меня два дня подряд, но я не удивлена. Она хочет спросить про тот момент в коридоре. Но я не могу объяснить, почему схватила её за руку. Даже если я скажу, что хотела её коснуться, Мияги это не устроит. Она спросит, почему я это хотела. Я не хотела возвращать её друзьям. Я не могу признаться, что в глубине души у меня были такие мысли. Они не были большими, как конфеты-конфеты, но они были. Я соглашаюсь встретиться с ней после школы и встаю. Думать о разговоре с Мияги вызывает головную боль. Это будет сложно. Но сама встреча с ней не кажется мне чем-то обременительным.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