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32 — Глава 32</w:t>
      </w:r>
    </w:p>
    <w:p>
      <w:r>
        <w:rPr>
          <w:i/>
          <w:sz w:val="18"/>
        </w:rPr>
        <w:t xml:space="preserve">https://lorachi.baconana.com/novel/6831ed530435f42ed048cf07/chapter/32</w:t>
      </w:r>
    </w:p>
    <w:p>
      <w:r>
        <w:t xml:space="preserve">Когда я так сказала, Харуя переключила консоль в спящий режим.</w:t>
      </w:r>
    </w:p>
    <w:p>
      <w:r>
        <w:t xml:space="preserve">Экран потемнел, и комнату окутала тишина.</w:t>
      </w:r>
    </w:p>
    <w:p>
      <w:r>
        <w:t xml:space="preserve">«Тогда… давай другой способ?»</w:t>
      </w:r>
    </w:p>
    <w:p>
      <w:r>
        <w:t xml:space="preserve">«Э, правда поменяем?»</w:t>
      </w:r>
    </w:p>
    <w:p>
      <w:r>
        <w:t xml:space="preserve">«Ага, вернёмся к “камень-ножницы-бумага”».</w:t>
      </w:r>
    </w:p>
    <w:p>
      <w:r>
        <w:t xml:space="preserve">Опять это. Я хотела возмутиться, но сдержалась. Для чистой удачи нет ничего честнее, чем «камень-ножницы-бумага».</w:t>
      </w:r>
    </w:p>
    <w:p>
      <w:r>
        <w:t xml:space="preserve">К тому же…</w:t>
      </w:r>
    </w:p>
    <w:p>
      <w:r>
        <w:t xml:space="preserve">«Лучше, чем “Отелло”», — пробормотала я со вздохом.</w:t>
      </w:r>
    </w:p>
    <w:p>
      <w:r>
        <w:t xml:space="preserve">Харуя, довольная, вытянула руку.</w:t>
      </w:r>
    </w:p>
    <w:p>
      <w:r>
        <w:t xml:space="preserve">«Ладно, поехали. Камень-ножницы-бумага…»</w:t>
      </w:r>
    </w:p>
    <w:p>
      <w:r>
        <w:t xml:space="preserve">«…Пон!»</w:t>
      </w:r>
    </w:p>
    <w:p>
      <w:r>
        <w:t xml:space="preserve">Моя рука — камень.</w:t>
      </w:r>
    </w:p>
    <w:p>
      <w:r>
        <w:t xml:space="preserve">Рука Харуи — ножницы.</w:t>
      </w:r>
    </w:p>
    <w:p>
      <w:r>
        <w:t xml:space="preserve">Мне показалось, будто раздался щелчок. Всё решилось в одно мгновение, но в этом миге было всё.</w:t>
      </w:r>
    </w:p>
    <w:p>
      <w:r>
        <w:t xml:space="preserve">«…Моя победа».</w:t>
      </w:r>
    </w:p>
    <w:p>
      <w:r>
        <w:t xml:space="preserve">С лёгкой паузой я ухмыльнулась. Тысяча иен в кармане. И «придушить» её. Осталось три раунда — смогу ли выиграть? Странно, но за пять раундов с Харуей я никогда не выигрывала больше трёх раз.</w:t>
      </w:r>
    </w:p>
    <w:p>
      <w:r>
        <w:t xml:space="preserve">«Молодец, Карен», — сказала Харуя.</w:t>
      </w:r>
    </w:p>
    <w:p>
      <w:r>
        <w:t xml:space="preserve">Пока что один проигрыш в «Отелло» и одна победа в «камень-ножницы-бумага». Всё решат оставшиеся три раунда. Больше странных вопросов мне не нужно.</w:t>
      </w:r>
    </w:p>
    <w:p>
      <w:r>
        <w:t xml:space="preserve">Надо выиграть всё и быстро закончить. Если ввязываться в её игры или словесные уловки, она опять придумает что-то неприятное.</w:t>
      </w:r>
    </w:p>
    <w:p>
      <w:r>
        <w:t xml:space="preserve">«Ладно, следующий».</w:t>
      </w:r>
    </w:p>
    <w:p>
      <w:r>
        <w:t xml:space="preserve">Я приготовилась, и Харуя с лёгкой улыбкой подняла руку.</w:t>
      </w:r>
    </w:p>
    <w:p>
      <w:r>
        <w:t xml:space="preserve">«Поехали, камень-ножницы-бумага…»</w:t>
      </w:r>
    </w:p>
    <w:p>
      <w:r>
        <w:t xml:space="preserve">«…Пон!»</w:t>
      </w:r>
    </w:p>
    <w:p>
      <w:r>
        <w:t xml:space="preserve">Камень, опять камень. А Харуя… бумага.</w:t>
      </w:r>
    </w:p>
    <w:p>
      <w:r>
        <w:t xml:space="preserve">Проиграла. Чёрт, моментально счёт стал равным.</w:t>
      </w:r>
    </w:p>
    <w:p>
      <w:r>
        <w:t xml:space="preserve">«Два-один, как обычно», — сказала Харуя.</w:t>
      </w:r>
    </w:p>
    <w:p>
      <w:r>
        <w:t xml:space="preserve">«Да-да, дальше», — ответила я, стараясь не менять выражение лица, хотя внутри уже паниковала.</w:t>
      </w:r>
    </w:p>
    <w:p>
      <w:r>
        <w:t xml:space="preserve">Ладно, в оставшихся двух раундах тоже выберу камень. Харуя же не подумает, что я три раза подряд выберу одно и то же.</w:t>
      </w:r>
    </w:p>
    <w:p>
      <w:r>
        <w:t xml:space="preserve">…Надеюсь.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