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Секретная история, о которой они не знают (спецвыпуск Weekly Classic)</w:t>
      </w:r>
    </w:p>
    <w:p>
      <w:r>
        <w:rPr>
          <w:b/>
          <w:sz w:val="32"/>
        </w:rPr>
        <w:t xml:space="preserve">Глава 4 — Монолог аллигатора (рассказ примерно до 25-й главы)</w:t>
      </w:r>
    </w:p>
    <w:p>
      <w:r>
        <w:rPr>
          <w:i/>
          <w:sz w:val="18"/>
        </w:rPr>
        <w:t xml:space="preserve">https://lorachi.baconana.com/novel/684abb310c69029321af6b4c/chapter/4</w:t>
      </w:r>
    </w:p>
    <w:p>
      <w:r>
        <w:t xml:space="preserve">Моя Шиори-чан почти не приводит друзей домой.</w:t>
      </w:r>
    </w:p>
    <w:p>
      <w:r>
        <w:t xml:space="preserve">Поэтому в этой комнате мы с ней всегда были вдвоём. Все двадцать четыре часа Шиори-чан — точнее, всё время, когда она не в школе, — принадлежали мне, можно сказать. Мы проводили столько времени вместе.</w:t>
      </w:r>
    </w:p>
    <w:p>
      <w:r>
        <w:t xml:space="preserve">И всё же.</w:t>
      </w:r>
    </w:p>
    <w:p>
      <w:r>
        <w:t xml:space="preserve">Однажды внезапно появилась какая-то одноклассница по имени Сэндай-сан, о которой я никогда не слышала и не видела.</w:t>
      </w:r>
    </w:p>
    <w:p>
      <w:r>
        <w:t xml:space="preserve">Раз или два в неделю.</w:t>
      </w:r>
    </w:p>
    <w:p>
      <w:r>
        <w:t xml:space="preserve">С такой частотой она приходит в эту комнату. И делает с Шиори-чан то, чего не делает с другими друзьями.</w:t>
      </w:r>
    </w:p>
    <w:p>
      <w:r>
        <w:t xml:space="preserve">Это выглядит как чрезмерный физический контакт, и мне это не нравится.</w:t>
      </w:r>
    </w:p>
    <w:p>
      <w:r>
        <w:t xml:space="preserve">Я не давала разрешения Сэндай-сан приходить в эту комнату, и уж точно не разрешала ей делать такое с Шиори-чан.</w:t>
      </w:r>
    </w:p>
    <w:p>
      <w:r>
        <w:t xml:space="preserve">Мои внутренности — нет, мои салфетки — кипят от возмущения.</w:t>
      </w:r>
    </w:p>
    <w:p>
      <w:r>
        <w:t xml:space="preserve">Я всего лишь аллигатор — чехол для коробки с салфетками, но я провела с Шиори-чан гораздо больше времени, чем Сэндай-сан. Пусть я просто аллигатор и не могу быть её другом, я всё равно оберегала Шиори-чан. И буду оберегать её сейчас и впредь, до конца своего существования, пока не изношусь.</w:t>
      </w:r>
    </w:p>
    <w:p>
      <w:r>
        <w:t xml:space="preserve">И всё же, несмотря на то, что я — член номер один фан-клуба Шиори-чан и аллигатор-чехол для салфеток, эта Сэндай-сан смеет быть с ней так близко. Это абсолютно, категорически непростительно.</w:t>
      </w:r>
    </w:p>
    <w:p>
      <w:r>
        <w:t xml:space="preserve">Сэндай-сан слишком близка с Шиори-чан.</w:t>
      </w:r>
    </w:p>
    <w:p>
      <w:r>
        <w:t xml:space="preserve">— Что? Близка?</w:t>
      </w:r>
    </w:p>
    <w:p>
      <w:r>
        <w:t xml:space="preserve">Нет, надо подумать хорошенько.</w:t>
      </w:r>
    </w:p>
    <w:p>
      <w:r>
        <w:t xml:space="preserve">Действительно ли они близки?</w:t>
      </w:r>
    </w:p>
    <w:p>
      <w:r>
        <w:t xml:space="preserve">Они читают мангу вместе, болтают — это, пожалуй, можно назвать дружбой. Они делают то, чего не делают с другими друзьями, но я не уверена, является ли это доказательством близости.</w:t>
      </w:r>
    </w:p>
    <w:p>
      <w:r>
        <w:t xml:space="preserve">И вообще, что это за странное поведение — лизать друг другу ноги?</w:t>
      </w:r>
    </w:p>
    <w:p>
      <w:r>
        <w:t xml:space="preserve">Шиори-чан, которая заставляет лизать свои ноги, и Сэндай-сан, которая их лижет, не выглядят ни весёлыми, ни счастливыми. Но и не похоже, чтобы им это не нравилось, так что, может, они и правда близки…</w:t>
      </w:r>
    </w:p>
    <w:p>
      <w:r>
        <w:t xml:space="preserve">Нет, нет, нет.</w:t>
      </w:r>
    </w:p>
    <w:p>
      <w:r>
        <w:t xml:space="preserve">Это неправильно, этого не должно быть.</w:t>
      </w:r>
    </w:p>
    <w:p>
      <w:r>
        <w:t xml:space="preserve">Я не должна признавать, что моя Шиори-чан и Сэндай-сан близки.</w:t>
      </w:r>
    </w:p>
    <w:p>
      <w:r>
        <w:t xml:space="preserve">Шиори-чан говорила, что Сэндай-сан ей не подруга. А если не подруга, то они не могут быть близки. Конечно, даже если бы Шиори-чан назвала Сэндай-сан подругой, я бы всё равно не признала их близость.</w:t>
      </w:r>
    </w:p>
    <w:p>
      <w:r>
        <w:t xml:space="preserve">Я понимаю, что однажды мне придётся доверить Шиори-чан кому-то другому. Но Сэндай-сан я её точно не доверю. Не знаю почему, но что-то в ней мне категорически не нравится.</w:t>
      </w:r>
    </w:p>
    <w:p>
      <w:r>
        <w:t xml:space="preserve">Если и доверять Шиори-чан кому-то, то, возможно, подруге по имени Майка. Она приходила в эту комнату, и она добрая, очень добрая, невероятно добрая. Кажется, ей я могла бы доверить Шиори-чан.</w:t>
      </w:r>
    </w:p>
    <w:p>
      <w:r>
        <w:t xml:space="preserve">Проблема в том, что вместо Майки в эту комнату постоянно приходит Сэндай-сан.</w:t>
      </w:r>
    </w:p>
    <w:p>
      <w:r>
        <w:t xml:space="preserve">Я, аллигатор-чехол для салфеток, могу только оберегать Шиори-чан и следить за Сэндай-сан.</w:t>
      </w:r>
    </w:p>
    <w:p>
      <w:r>
        <w:t xml:space="preserve">Поэтому я и сегодня буду наблюдать, чтобы Сэндай-сан не делала ничего странного с Шиори-чан.</w:t>
      </w:r>
    </w:p>
    <w:p>
      <w:r>
        <w:t xml:space="preserve">Если бы я была человеком, я бы не только оберегала Шиори-чан, но и стала бы её другом или даже возлюбленной.</w:t>
      </w:r>
    </w:p>
    <w:p>
      <w:r>
        <w:t xml:space="preserve">Очень, очень жаль.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