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11 — Нет, сейчас к тебе приду</w:t>
      </w:r>
    </w:p>
    <w:p>
      <w:r>
        <w:rPr>
          <w:i/>
          <w:sz w:val="18"/>
        </w:rPr>
        <w:t xml:space="preserve">https://lorachi.baconana.com/novel/69028ec63a0173bda694c48b/chapter/11</w:t>
      </w:r>
    </w:p>
    <w:p>
      <w:r>
        <w:t xml:space="preserve">С началом каникул дни без походов к Мицуки тянулись чередой. Раньше днём школа, ночью Тасуку — Мицуки почти не спала. Теперь без школы, пока Тасуку в садике, у неё появилось личное время.</w:t>
      </w:r>
    </w:p>
    <w:p>
      <w:r>
        <w:t xml:space="preserve">Сразу после начала каникул пришло фото Тасуку в футболке с арбузами и сообщение: «Давно сплю крепко каждый день — рада». С тех пор тишина.</w:t>
      </w:r>
    </w:p>
    <w:p>
      <w:r>
        <w:t xml:space="preserve">Хорошо, но так не увидеться. Хочу оставить её в покое — и хочу до смерти увидеться, поговорить. Волны чувств по очереди.</w:t>
      </w:r>
    </w:p>
    <w:p>
      <w:r>
        <w:t xml:space="preserve">Пока мучаюсь — кончится последний школьный летний отпуск. Долгие каникулы скучны. Еда, сон, учёба. Время в избытке — лезут лишние мысли.</w:t>
      </w:r>
    </w:p>
    <w:p>
      <w:r>
        <w:t xml:space="preserve">Абитуриентке лучше не шататься, а сидеть серьёзно — но кажется, трачу последний летний отпуск зря.</w:t>
      </w:r>
    </w:p>
    <w:p>
      <w:r>
        <w:t xml:space="preserve">Валяюсь на кровати, набираю-стираю сообщение Мицуки — не решаюсь отправить. Большой палец в воздухе.</w:t>
      </w:r>
    </w:p>
    <w:p>
      <w:r>
        <w:t xml:space="preserve">Хочу с Мицуки на летний фестиваль. Начало августа — главный местный, с 10 000+ фейерверков. Последняя школьная память — с ней под фейерверками.</w:t>
      </w:r>
    </w:p>
    <w:p>
      <w:r>
        <w:t xml:space="preserve">Но предлога нет. Ходила «к Тасуку» — не умею звать просто Мицуки. Мы подруги — не нужен повод, но вина мешает шагнуть.</w:t>
      </w:r>
    </w:p>
    <w:p>
      <w:r>
        <w:t xml:space="preserve">Моё чувство — предательство её доверия. Никогда не считала её подругой. С встречи — объект любви. Только.</w:t>
      </w:r>
    </w:p>
    <w:p>
      <w:r>
        <w:t xml:space="preserve">Ах… что делать. Не собираюсь признаваться, но хоть немного счастья — не грех? За преданность — милость, богиня Мицуки.</w:t>
      </w:r>
    </w:p>
    <w:p>
      <w:r>
        <w:t xml:space="preserve">Но если мама работает — с Тасуку ночью не уйдёт…</w:t>
      </w:r>
    </w:p>
    <w:p>
      <w:r>
        <w:t xml:space="preserve">Бросила идею, швырнула телефон.</w:t>
      </w:r>
    </w:p>
    <w:p>
      <w:r>
        <w:t xml:space="preserve">«Не могу… не позову…»</w:t>
      </w:r>
    </w:p>
    <w:p>
      <w:r>
        <w:t xml:space="preserve">Вздохнула в потолок, потянулась к роману у подушки. Лёжа на спине, лениво листала.</w:t>
      </w:r>
    </w:p>
    <w:p>
      <w:r>
        <w:t xml:space="preserve">Недавно в книжном за учебниками — новая с двумя девушками в обнимку на обложке. Захватила. Романы не читаю, но аннотация — лесби-любовь. Купила. Самообслуживание в кассе — спасение.</w:t>
      </w:r>
    </w:p>
    <w:p>
      <w:r>
        <w:t xml:space="preserve">Дома заперлась, читала — на полпути разочаровалась, закрыла. Что за фигня. Сразу взаимно… не помогает. Принимают лесби нормально — уже возможно. С самого начала на равных — победа. Шутите.</w:t>
      </w:r>
    </w:p>
    <w:p>
      <w:r>
        <w:t xml:space="preserve">Зависть, злость. Чего ждала? Не это. Как начать лесби-любовь? Как повернуть гетеро? Научите.</w:t>
      </w:r>
    </w:p>
    <w:p>
      <w:r>
        <w:t xml:space="preserve">Почему героиня без колебаний: «Люблю»? Не боится «фу», родителей? Друзья не шепчут — принимают.</w:t>
      </w:r>
    </w:p>
    <w:p>
      <w:r>
        <w:t xml:space="preserve">Слишком добрый мир — разрыв с реальностью душит. Неправильно. Мой мир другой! Если есть мир без предрассудков — хочу туда…</w:t>
      </w:r>
    </w:p>
    <w:p>
      <w:r>
        <w:t xml:space="preserve">Жаловаться на развлечение бесполезно. Деньги верните. Иногда невыносимо держать секрет одной. Хоть выдуманная история — подтвердила бы чувства. Просто хотела утешения: не одна страдаю.</w:t>
      </w:r>
    </w:p>
    <w:p>
      <w:r>
        <w:t xml:space="preserve">Но это не то. Усилило пустоту. Всё желаемое в книге — недостижимо. Счастливый сюжет не нужен.</w:t>
      </w:r>
    </w:p>
    <w:p>
      <w:r>
        <w:t xml:space="preserve">Хватит. Продам. Швырнула в сумку. Книга влетела в открытую — «Найс!» про себя.</w:t>
      </w:r>
    </w:p>
    <w:p>
      <w:r>
        <w:t xml:space="preserve">Телефон завибрировал. Схватила над головой. Долгая вибрация — звонок. Кто?</w:t>
      </w:r>
    </w:p>
    <w:p>
      <w:r>
        <w:t xml:space="preserve">Касэ Мицуки. Рука дрогнула — телефон ударил в лоб.</w:t>
      </w:r>
    </w:p>
    <w:p>
      <w:r>
        <w:t xml:space="preserve">«Ай!» Упал к уху, вибрирует. Подняла, села по-турецки, ткнула приём.</w:t>
      </w:r>
    </w:p>
    <w:p>
      <w:r>
        <w:t xml:space="preserve">«Алло!» «А, Нана? Извини, внезапно…» «Ничего. Что случилось?»</w:t>
      </w:r>
    </w:p>
    <w:p>
      <w:r>
        <w:t xml:space="preserve">Потёрла лоб, спокойствие.</w:t>
      </w:r>
    </w:p>
    <w:p>
      <w:r>
        <w:t xml:space="preserve">«Хотела спросить задачу…» «Задачу? Ты учишься?» «Да, днём сплю — в форме. Догоняю».</w:t>
      </w:r>
    </w:p>
    <w:p>
      <w:r>
        <w:t xml:space="preserve">Весёлый голос — грудь легче. Хочет в вуз. Просто нет времени.</w:t>
      </w:r>
    </w:p>
    <w:p>
      <w:r>
        <w:t xml:space="preserve">«Поняла. Какая?» «Спасибо, видео? Или фото». «Нет, сейчас приду». «Э? Сейчас? Не надо…» «Лицом к лицу быстрее. Дом рядом. Жди».</w:t>
      </w:r>
    </w:p>
    <w:p>
      <w:r>
        <w:t xml:space="preserve">Хочу увидеть. Бросила трубку, вскочила, рванула шкаф. Одежда любая. Скинула домашнее, джинсы, белая футболка, кепка. Волосы не уложены, без макияжа — плевать.</w:t>
      </w:r>
    </w:p>
    <w:p>
      <w:r>
        <w:t xml:space="preserve">Схватила сумку, вылетела, загрохотала по лестнице.</w:t>
      </w:r>
    </w:p>
    <w:p>
      <w:r>
        <w:t xml:space="preserve">«Ма-а! Выйду!» «Нана, обед?» «Не на-а-адо!» «Осторожно!» «Да-а!»</w:t>
      </w:r>
    </w:p>
    <w:p>
      <w:r>
        <w:t xml:space="preserve">Чуть не в лоферы — передумала. Сникерсы на пальцах, швырнула у двери, обула, выскочила.</w:t>
      </w:r>
    </w:p>
    <w:p>
      <w:r>
        <w:t xml:space="preserve">Жгучее солнце — уф. Хочу бежать — но вспотею. Спешка выдаст — хочу быть крутой.</w:t>
      </w:r>
    </w:p>
    <w:p>
      <w:r>
        <w:t xml:space="preserve">Скорее права. Почему ранняя? С машиной — быстрее.</w:t>
      </w:r>
    </w:p>
    <w:p>
      <w:r>
        <w:t xml:space="preserve">15 минут пешком — максимальной скоростью.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