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15 — Глава 3. Самому нежеланному человеку всё открылось. И самым ужасным способом. | Эпизод 15: Можно как-нибудь у тебя переночевать?</w:t>
      </w:r>
    </w:p>
    <w:p>
      <w:r>
        <w:rPr>
          <w:i/>
          <w:sz w:val="18"/>
        </w:rPr>
        <w:t xml:space="preserve">https://lorachi.baconana.com/novel/69028ec63a0173bda694c48b/chapter/15</w:t>
      </w:r>
    </w:p>
    <w:p>
      <w:r>
        <w:t xml:space="preserve">Лето пролетело как товарищеский матч, и вот уже сентябрь. Жара спала, по утрам и вечерам дует прохладный ветер. С приходом осени в воздухе резко запахло экзаменами: класс окутан напряжённой, чуть давящей атмосферой. Я перекрасила волосы обратно в чёрный, чтобы не выделяться среди абитуриентов. Небольшой бунт прощается только тем, кто в нужный момент становится серьёзным. Не хочу злить одноклассников — я и так пока первая в году (спасибо ослаблению Мицуки). Не желаю быть мишенью для сплетен и злости.</w:t>
      </w:r>
    </w:p>
    <w:p>
      <w:r>
        <w:t xml:space="preserve">Я не амбициозна. Лишь бы поступить куда-нибудь без напряга. Цель не учёба, а уехать из этого города в Токио. Мотив не самый чистый — получать недешёвую плату за обучение и жить на родительские деньги, чтобы крутить романы, но я всё равно буду делать, что нужно. Простите мне эту маленькую нечистоту.</w:t>
      </w:r>
    </w:p>
    <w:p>
      <w:r>
        <w:t xml:space="preserve">Год летит незаметно. До выпуска — уже полпути. Остаток школьной жизни я планирую доиграть роль «лучшей подруги» Мицуки. Когда мы даже не дружили — ни радости, ни боли. Сейчас же каждый её жест выворачивает мне душу, как на американских горках: вверх-вниз, никакого покоя. Если бы я так и осталась наблюдать за ней издалека — возможно, чувства не разрослись бы до такой невыносимой величины. Что было бы лучше — до сих пор не знаю. Да и поздно об этом думать.</w:t>
      </w:r>
    </w:p>
    <w:p>
      <w:r>
        <w:t xml:space="preserve">Обеденный перерыв. Маки села передо мной, намотала мои теперь чёрные длинные волосы на палец и надула губы.</w:t>
      </w:r>
    </w:p>
    <w:p>
      <w:r>
        <w:t xml:space="preserve">«Ну что-то я всё ещё не могу привыкнуть к твоим чёрным волосам~»</w:t>
      </w:r>
    </w:p>
    <w:p>
      <w:r>
        <w:t xml:space="preserve">Извини, но у чистокровных японок чёрные волосы обычно идут.</w:t>
      </w:r>
    </w:p>
    <w:p>
      <w:r>
        <w:t xml:space="preserve">«Тебе тоже пора перекраситься в чёрный». «Э, я же перекрасилась! Темнее сделала!» «Это всё ещё светло…»</w:t>
      </w:r>
    </w:p>
    <w:p>
      <w:r>
        <w:t xml:space="preserve">Её волосы до груди всё ещё с яркими внутренними прядями. Выглядит совсем не как абитуриентка.</w:t>
      </w:r>
    </w:p>
    <w:p>
      <w:r>
        <w:t xml:space="preserve">«О, и пирсинг сняла. Совсем в абитуриентку превратилась. Если дырки зарастут — я не виновата~»</w:t>
      </w:r>
    </w:p>
    <w:p>
      <w:r>
        <w:t xml:space="preserve">Маки наклонилась и потянула меня за мочку. Все восемь дырок (по четыре на ухо) проколола именно она, поэтому периодически проверяет.</w:t>
      </w:r>
    </w:p>
    <w:p>
      <w:r>
        <w:t xml:space="preserve">«Нормально, на выходных ношу всё. Если зарастёт — снова проколешь».</w:t>
      </w:r>
    </w:p>
    <w:p>
      <w:r>
        <w:t xml:space="preserve">Маки выглядит ярко и вызывающе, но в обычной одежде тоже невероятно стильная — как с обложки журнала. Хотя… не мой тип. Мне нравятся чистые и милые, как Мицуки. Шутка.</w:t>
      </w:r>
    </w:p>
    <w:p>
      <w:r>
        <w:t xml:space="preserve">Маки красит ресницы перед зеркальцем и вздыхает. Глаза такие огромные, будто вот-вот вывалятся.</w:t>
      </w:r>
    </w:p>
    <w:p>
      <w:r>
        <w:t xml:space="preserve">«…В классе прям тоска смертная. Учиться можно всегда. Почему не наслаждаться последними деньками школьной жизни?» «Ты, которая никогда не учится, ещё говоришь. Ты вообще выпустишься? Хочешь, позанимаюсь с тобой?» «Не-е, лучше попрошу Касэ-сан позаниматься со мной~»</w:t>
      </w:r>
    </w:p>
    <w:p>
      <w:r>
        <w:t xml:space="preserve">Учителя часто подшучивают: «Первая в году и вечная двоечница — странная парочка». Но мне как раз нравится в Маки эта лёгкость и свет. Да, школьная жизнь коротка. Молодость пролетает мгновенно — не отрываться по полной в старшей школе просто убыток.</w:t>
      </w:r>
    </w:p>
    <w:p>
      <w:r>
        <w:t xml:space="preserve">＊＊＊</w:t>
      </w:r>
    </w:p>
    <w:p>
      <w:r>
        <w:t xml:space="preserve">После каникул впервые пришла к Мицуки — и обалдела: Тасуку уже ползает, хоть и медленно.</w:t>
      </w:r>
    </w:p>
    <w:p>
      <w:r>
        <w:t xml:space="preserve">«Ээ? Он уже так двигается?!» «Ага. Глаз не отвести, просто кошмар».</w:t>
      </w:r>
    </w:p>
    <w:p>
      <w:r>
        <w:t xml:space="preserve">Погладила поникшие плечи Мицуки. Тасуку на коротких ручках-ножках носится туда-сюда, хихикает и играет — растёт на глазах.</w:t>
      </w:r>
    </w:p>
    <w:p>
      <w:r>
        <w:t xml:space="preserve">«Чем больше становится, тем громче орёт. Ночью кричит так, что боюсь, соседи пожалуются…» «Настолько плохо?» «Да. Просыпается — и час без остановки. Летом днём спала, а теперь школа… ад, настоящий ад». «Понимаю… Тасуку, нельзя так, дай сестрёнке поспать. У неё важный период».</w:t>
      </w:r>
    </w:p>
    <w:p>
      <w:r>
        <w:t xml:space="preserve">Тот ли понял — улыбается мне ангельски.</w:t>
      </w:r>
    </w:p>
    <w:p>
      <w:r>
        <w:t xml:space="preserve">Из-за того, что он пополз, комната ещё больше превратилась в детскую: на полу мягкие коричнево-кремовые коврики-пазлы — приятно пружинят под ногами.</w:t>
      </w:r>
    </w:p>
    <w:p>
      <w:r>
        <w:t xml:space="preserve">«…Он с каждым днём ползёт всё быстрее. Стоит отвернуться — уже где-то в другом конце. Недавно съел тапок…!»</w:t>
      </w:r>
    </w:p>
    <w:p>
      <w:r>
        <w:t xml:space="preserve">А, поэтому тапки внезапно исчезли. Говорят, всё в рот тянут — теперь, когда он активный, нервов уходит в разы больше.</w:t>
      </w:r>
    </w:p>
    <w:p>
      <w:r>
        <w:t xml:space="preserve">Мицуки за лето немного окрепла, но с началом школы снова похудела и вернулась к прежнему измождённому виду. Когда мамы нет, ест разогретые заготовки, но иногда забывает поесть и просто вырубается. Забыть поесть? Сначала не поверила — я ж не мать, но, подумав, поняла: одной с малышом нормально поесть невозможно, о себе естественно забываешь.</w:t>
      </w:r>
    </w:p>
    <w:p>
      <w:r>
        <w:t xml:space="preserve">«…Жаль, что ночью не могу помочь».</w:t>
      </w:r>
    </w:p>
    <w:p>
      <w:r>
        <w:t xml:space="preserve">Играя с Тасуку в пищащую игрушку-пульт, пробормотала. Мицуки удивлённо посмотрела.</w:t>
      </w:r>
    </w:p>
    <w:p>
      <w:r>
        <w:t xml:space="preserve">«Э, не надо! Его ночной плач — это что-то запредельное. На руках — всё равно орёт». «Настолько?» «Ангел и демон в одном тельце».</w:t>
      </w:r>
    </w:p>
    <w:p>
      <w:r>
        <w:t xml:space="preserve">Мне он только ангел, но раз так говорит — даже любопытно, каков этот кричащий демон в деле.</w:t>
      </w:r>
    </w:p>
    <w:p>
      <w:r>
        <w:t xml:space="preserve">«…Эй, Мицуки». «Чего?» «Можно как-нибудь у тебя переночевать?» «Э, серьёзно…? Я рада, но… точно? Шумно будет, не выспишься». «Нормально. Приду в выходные — даже если не посплю, ничего страшного».</w:t>
      </w:r>
    </w:p>
    <w:p>
      <w:r>
        <w:t xml:space="preserve">Тогда я правда думала только о том, как облегчить ей жизнь — лёгкое предложение. Позже дошло: Переночевать у Мицуки — значит провести всю ночь в одной комнате с ней, после того как Тасуку наконец уснёт. Самое обычное дело, которое я почему-то не сразу осознала.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