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35 — Хочу увидеть тебя, Нана. Хочу услышать твой голос. Мне одиноко. Ответь хоть словечко...</w:t>
      </w:r>
    </w:p>
    <w:p>
      <w:r>
        <w:rPr>
          <w:i/>
          <w:sz w:val="18"/>
        </w:rPr>
        <w:t xml:space="preserve">https://lorachi.baconana.com/novel/69028ec63a0173bda694c48b/chapter/35</w:t>
      </w:r>
    </w:p>
    <w:p>
      <w:r>
        <w:t xml:space="preserve">— Стиральная машина, холодильник, потом микроволновка, рисоварка... Ох, надеюсь, мы ничего не забыли из техники. Нужно ли тебе что-нибудь еще? — Э-э... не знаю. Что там обычно нужно. — Ну что с тобой такое, ты совсем витаешь в облаках. Право слово, я за тебя так беспокоюсь. Может, всё-таки стоило выбрать университет в нашей префектуре? — Всё нормально, мам, справлюсь... Другие ведь справляются, и я смогу.</w:t>
      </w:r>
    </w:p>
    <w:p>
      <w:r>
        <w:t xml:space="preserve">Под ярким светом светодиодных ламп в магазине электроники я лениво открывала и закрывала крышку новенькой стиральной машины, пропуская мамины слова мимо ушей.</w:t>
      </w:r>
    </w:p>
    <w:p>
      <w:r>
        <w:t xml:space="preserve">С того дня прошло больше месяца. Февраль уже подходил к концу. Я поступила в частный университет в Токио, в который целилась изначально, — причем так легко, что даже как-то обидно. Моё будущее определено. Новая жизнь в мегаполисе, о которой я так мечтала, уже на пороге. Но почему же сердце так неподвижно? Мне совсем не весело. Я просто монотонно выполняю подготовку к переезду, будто это касается кого-то другого, а не меня.</w:t>
      </w:r>
    </w:p>
    <w:p>
      <w:r>
        <w:t xml:space="preserve">Я ненавидела этот город — удушающий, не позволяющий существовать, если ты не вписываешься в рамки «нормальности». Я так хотела поскорее уехать туда, где смогу жить, не скрывая свою истинную суть. Я хотела встретиться с кем-то... поговорить с девушкой, которой тоже нравятся девушки. Чтобы почувствовать: я не одна такая, кому трудно жить в этом мире. Я искренне верила, что если уеду в столицу, встречу такую любовь и влюблюсь, то эта моя печальная первая любовь превратится просто в воспоминание.</w:t>
      </w:r>
    </w:p>
    <w:p>
      <w:r>
        <w:t xml:space="preserve">Но сейчас...</w:t>
      </w:r>
    </w:p>
    <w:p>
      <w:r>
        <w:t xml:space="preserve">— Теперь постельное белье. Нана, идем скорее. — ...Иду-у.</w:t>
      </w:r>
    </w:p>
    <w:p>
      <w:r>
        <w:t xml:space="preserve">Я смотрела в спину идущей впереди матери и покорно следовала за ней. Не зная, правильно ли было так заканчивать наши отношения, я наблюдала за тем, как время безжалостно утекает сквозь пальцы.</w:t>
      </w:r>
    </w:p>
    <w:p>
      <w:r>
        <w:t xml:space="preserve">С того дня от Мицуки приходило множество сообщений. Сначала она писала: «Давай хотя бы поговорим по телефону». Но я отвечала лишь: «Прости, мне нужно учиться», — и швыряла смартфон на кровать, даже не желая слушать её оправданий. Когда экзамены закончились, я перестала ходить в школу, так что потянулись дни, когда я вообще не видела её лица.</w:t>
      </w:r>
    </w:p>
    <w:p>
      <w:r>
        <w:t xml:space="preserve">Но и тогда Мицуки не сдавалась. Она продолжала писать. Когда я окончательно перестала реагировать, она, будучи девушкой умной, поняла, что обсуждать «ту тему» я не намерена, и сменила тактику. Она начала присылать рассказы о повседневных мелочах, новости о Тасуку, его фотографии — просто в одностороннем порядке, не требуя ответа. Я не знала, стоит ли за этим искреннее чувство или сухой расчет. И, не желая теперь докапываться до правды, я просто просматривала сообщения, никогда не отвечая на них.</w:t>
      </w:r>
    </w:p>
    <w:p>
      <w:r>
        <w:rPr>
          <w:i/>
        </w:rPr>
        <w:t xml:space="preserve">«Хочу увидеть тебя, Нана. Хочу услышать твой голос. Мне одиноко. Ответь хоть словечко...»</w:t>
      </w:r>
    </w:p>
    <w:p>
      <w:r>
        <w:t xml:space="preserve">Иногда посреди ночи приходили такие полные боли послания. Утром, читая их, я чувствовала себя так, будто мое сердце медленно раздавливают в тисках.</w:t>
      </w:r>
    </w:p>
    <w:p>
      <w:r>
        <w:t xml:space="preserve">Скажи, Мицуки. Ты отправляла Ямато такие же сообщения — «хочу увидеть»? Стоило мне вспомнить его открытую, беззаботную улыбку, как ревность начинала сводить меня с ума. Ямато. Хоть бы ты был законченным подонком. Но то, что ты кажешься непроходимо добрым парнем, пусть и простоватым, бесило меня до смерти. Я понимала, что эта злость — просто выплеск обиды на ни в чем не повинного человека, и это заставляло меня остро чувствовать собственное уродство. «Неужели я всегда была такой дрянью?» — думала я и впадала в еще большую меланхолию.</w:t>
      </w:r>
    </w:p>
    <w:p>
      <w:r>
        <w:t xml:space="preserve">Лишь один раз я сама написала Мицуки — когда узнала, что поступила в университет. Никакого восторга я не ощутила. Просто в тот момент я поняла: теперь наши с ней пути окончательно разошлись. Я сама выбрала этот финал, но почему-то, глядя на слово «Зачислена» на мониторе, не смогла заставить себя порадоваться. Первым делом я почувствовала, что должна сообщить Мицуки. Не знаю, хотела ли я сама окончательно разорвать ту тонкую нить, что еще связывала нас, или просто искала повод. В чате, заполненном её монологами, я напечатала: «Я поступила». Сообщение тут же стало «прочитанным», но ответа не последовало. И с того момента сообщения от Мицуки прекратились. Словно натянутая струна, державшая нас, внезапно лопнула.</w:t>
      </w:r>
    </w:p>
    <w:p>
      <w:r>
        <w:t xml:space="preserve">Не знаю, правда ли это, но в каком-то журнале я видела статистику: вероятность того, что первая любовь закончится браком, — около 1%. Кто-то скажет, что один из ста — это много, кто-то — что мало. Но какая вероятность будет, если это любовь между двумя девушками? Если даже отбросить тот факт, что в нашей стране они не могут пожениться... Думаю, это астрономически малый шанс. Ведь в провинции даже найти человека своего пола, который мог бы стать партнером, — задача почти невыполнимая. Вспоминая о том, как я всерьез верила в это чудо, не дотягивающее и до одного процента, я чувствовала себя наивным ребенком. Какая же каша была у меня в голове. Стыдно.</w:t>
      </w:r>
    </w:p>
    <w:p>
      <w:r>
        <w:t xml:space="preserve">На что я вообще надеялась? Неразделенная любовь — это опыт, через который проходит почти каждый в своей жизни. Радоваться надо, что отделалась легким испугом. У меня еще есть силы оправиться и идти дальше. По крайней мере, это лучше, чем если бы я поставила на карту всё, осталась рядом с ней, а она бы потом бросила меня, как старую тряпку. Мои раны не так глубоки. Всё к лучшему.</w:t>
      </w:r>
    </w:p>
    <w:p>
      <w:r>
        <w:t xml:space="preserve">Я повторяла эти оправдания про себя снова и снова, пытаясь убедить свой разум. Но изнутри того «шкафа», который я снова заперла на все замки, мой истинный голос кричал во всю мощь легких, обвиняя меня: «Ты просто струсила! Ты испугалась боли и сбежала, ранив Мицуки! Ты ведь и сама это знаешь, ничтожная трусиха!»</w:t>
      </w:r>
    </w:p>
    <w:p>
      <w:r>
        <w:t xml:space="preserve">Себя обмануть не получалось, и я не могла себя простить. Я твердила себе, что нужно перестать, но перед сном всегда думала только о Мицуки. Сколько бы я ни пыталась выкинуть её из головы — всё впустую. Иногда я просыпалась среди ночи и обнаруживала, что подушка насквозь мокрая от слез. Я не хотела знать, что мне снилось, но по ощущениям понимала — это был очень печальный сон. Не раз и не два я встречала утро, так и не сумев уснуть. Ненавидела себя за то, что, сама же оттолкнув её, по сто раз проверяла телефон: не пришло ли сообщение. Маленькая белая коробочка с рождественским подарком, который я так и не вручила, до сих пор лежала у меня — я не могла её выбросить. Хотя знала, что повода подарить уже не будет.</w:t>
      </w:r>
    </w:p>
    <w:p>
      <w:r>
        <w:t xml:space="preserve">Мицуки. Мицуки. Мицуки. В голове только её невинная улыбка. Её мягкий голос, зовущий меня по имени. Её сладкий аромат. Сила и тепло её рук, когда она меня обнимала. Я не забыла ни одной детали.</w:t>
      </w:r>
    </w:p>
    <w:p>
      <w:r>
        <w:t xml:space="preserve">Я так ненавидела себя за эту слабость. Казалось, если так пойдет дальше, я окончательно разочаруюсь в самой себе. Как мне забыть её? Хочу уже наконец освободиться от этой пытки. Я ведь для того и оттолкнула её, но моя мелочная привязанность выглядела жалко и нелепо.</w:t>
      </w:r>
    </w:p>
    <w:p>
      <w:r>
        <w:t xml:space="preserve">Дни тянулись, как скучный театр картинок. Я вернулась в свой бесцветный мир и, сама того не заметив, стала восемнадцатилетней «взрослой». Но ничего не изменилось. Цифры выросли, а я осталась всё той же Наной.</w:t>
      </w:r>
    </w:p>
    <w:p>
      <w:r>
        <w:t xml:space="preserve">Март. Пришел сезон расставаний. Пока я каждый день тихо лила слезы, незаметно наступил день выпускного.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