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6 — Нехорошо? Нет, Мицуки — молодец</w:t>
      </w:r>
    </w:p>
    <w:p>
      <w:r>
        <w:rPr>
          <w:i/>
          <w:sz w:val="18"/>
        </w:rPr>
        <w:t xml:space="preserve">https://lorachi.baconana.com/novel/69028ec63a0173bda694c48b/chapter/6</w:t>
      </w:r>
    </w:p>
    <w:p>
      <w:r>
        <w:t xml:space="preserve">«Эй, Мицуки. Куда положить вещи?» Войдя в гостиную, я спросила про сумку и купленное бельё. Мицуки обернулась и уставилась на меня снизу вверх.</w:t>
      </w:r>
    </w:p>
    <w:p>
      <w:r>
        <w:t xml:space="preserve">«…Нана, знаешь… я давно думаю: ты крутая девчонка». «Э, крутая? Что это значит?»</w:t>
      </w:r>
    </w:p>
    <w:p>
      <w:r>
        <w:t xml:space="preserve">Неожиданно — растерялась. Похоже, комплимент… но слово «крутая» как-то не радует. Не хочу быть «мужиковатой». Так подумала, но улыбнулась.</w:t>
      </w:r>
    </w:p>
    <w:p>
      <w:r>
        <w:t xml:space="preserve">«У Наны всё так ловко. Движения как у парня. Сумки носишь, двери открываешь… естественно…» «Парня? Не думала… ахаха…»</w:t>
      </w:r>
    </w:p>
    <w:p>
      <w:r>
        <w:t xml:space="preserve">Вздрогнула, но рассмеялась. Ой. Полностью вела себя как влюблённая. Но если любимая в беде — помочь нормально, нет? Мицуки такая милая — хочется опекать. Переборщила? Перешагнула грань «дружеской помощи». Что делать. Рада быть рядом — увлеклась. Никогда не встречалась, но если бы… наверное, так.</w:t>
      </w:r>
    </w:p>
    <w:p>
      <w:r>
        <w:t xml:space="preserve">«…Спасибо за сумки. Положи туда».</w:t>
      </w:r>
    </w:p>
    <w:p>
      <w:r>
        <w:t xml:space="preserve">Не углубляясь, Мицуки слабо улыбнулась и поставила сумку на пол. Переложила Тасуку из слинга в кроватку. Сегодня ромперс с онигири — милота. Стянула носочки — ножки оголились. Лёжа на спине, Тасуку смотрел на мобиль. Замер, понял — и заплакал тонко.</w:t>
      </w:r>
    </w:p>
    <w:p>
      <w:r>
        <w:t xml:space="preserve">«Ой, что случилось?» «А… молоко, наверное».</w:t>
      </w:r>
    </w:p>
    <w:p>
      <w:r>
        <w:t xml:space="preserve">Взгляд на часы — Мицуки скинула блейзер на диван. В одной блузке — хрупкая фигурка. Я поспешно отвела глаза.</w:t>
      </w:r>
    </w:p>
    <w:p>
      <w:r>
        <w:t xml:space="preserve">«Я подержу Тасуку». «Спасибо, сделаю молоко».</w:t>
      </w:r>
    </w:p>
    <w:p>
      <w:r>
        <w:t xml:space="preserve">Сняв блейзер, закатала рукава. Тасуку покраснел и заорал. Я собралась с духом. Крик младенца — в уши. Внутри вибрирует. Голова ещё не держится — страшно. Осторожно поддержала шею, подняла — мышцы взвыли. Качаю — он орёт от голода, спина в поту. Его крик — тревога, паника. Как сердце трут наждачкой. Заваза. Честно, не выдержать долго. Теперь понятно, почему Мицуки говорила: «Готовить под ор — ад». Если бы крик был приятным — никто не спешил бы с молоком… Но малышу нужно — значит, орёт громко. Это правильно. У нас, людей на вершине цепи, нет врагов — ори на здоровье. Тасуку, молодец, заявляешь о голоде. Делаешь свою работу.</w:t>
      </w:r>
    </w:p>
    <w:p>
      <w:r>
        <w:t xml:space="preserve">Развлекалась мыслями — из кухни вздох.</w:t>
      </w:r>
    </w:p>
    <w:p>
      <w:r>
        <w:t xml:space="preserve">«…Когда он так орёт от голода, думаю: вот бы у меня было молоко. Формула сытная, но готовить долго… Жидкая — дорогая, не на каждый день».</w:t>
      </w:r>
    </w:p>
    <w:p>
      <w:r>
        <w:t xml:space="preserve">Смотря на чайник, устало. Да, с грудью — сразу бы успокоила…</w:t>
      </w:r>
    </w:p>
    <w:p>
      <w:r>
        <w:t xml:space="preserve">«А если дать пососать — не пойдёт?» Знаю, без родов не будет. Но видя, как Мицуки хмурится, захотелось пошутить.</w:t>
      </w:r>
    </w:p>
    <w:p>
      <w:r>
        <w:t xml:space="preserve">«Не пойдёт, пробовала». «Э, серьёзно!?»</w:t>
      </w:r>
    </w:p>
    <w:p>
      <w:r>
        <w:t xml:space="preserve">Уставилась. Мицуки наливала воду, самоиронично улыбнулась.</w:t>
      </w:r>
    </w:p>
    <w:p>
      <w:r>
        <w:t xml:space="preserve">«Теперь привыкла, но сначала не унимался… Молоко, подгузник — а он орёт. Думала, соскучит по маминой груди… Я от недосыпа тупела. Не пошло, больно сосал — кошмар. …Тасуку тоже плохо. Не хотел соску сестры».</w:t>
      </w:r>
    </w:p>
    <w:p>
      <w:r>
        <w:t xml:space="preserve">Представила: ночь, отчаянная Мицуки поднимает одежду, суёт сосок в рот брату. Жалко до слёз. Тасуку, сестра вымотана. Спи подольше, пожалуйста. Про себя — Тасуку, в слезах, злобно глянул. «Используешь меня — не указывай», будто.</w:t>
      </w:r>
    </w:p>
    <w:p>
      <w:r>
        <w:t xml:space="preserve">Мицуки взяла Тасуку, поднесла бутылочку. Почуяв, он открыл ротик как птенец. Допив, присосался и затих, слёзы на веках.</w:t>
      </w:r>
    </w:p>
    <w:p>
      <w:r>
        <w:t xml:space="preserve">«…Ловко. Станешь хорошей мамой». «Я… не хочу. Детей не надо. Тасуку милый, но второй раз — нет».</w:t>
      </w:r>
    </w:p>
    <w:p>
      <w:r>
        <w:t xml:space="preserve">Хотела похвалить — промах. У Мицуки мины повсюду… Извиняюсь. Тёмные круги — цена «смен». Дома отца нет: женская обувь, нет мужской одежды. Эй, Тасуку, где папа? Бросил сразу? Спрашиваю про себя — молчит.</w:t>
      </w:r>
    </w:p>
    <w:p>
      <w:r>
        <w:t xml:space="preserve">«…Мама родила меня в шестнадцать. Значит, мне в восемнадцать нельзя жаловаться».</w:t>
      </w:r>
    </w:p>
    <w:p>
      <w:r>
        <w:t xml:space="preserve">Неправда. Мама хотела Мицуки, а Мицуки не выбирала. Восемнадцать — ещё ребёнок. Хочу так думать… Молчу, смотрю на Тасуку.</w:t>
      </w:r>
    </w:p>
    <w:p>
      <w:r>
        <w:t xml:space="preserve">«Иногда… редко… думаю: без Тасуку было бы легче. Тогда бы не мучилась. И сразу больно. Не хочу, чтобы он исчез, но думаю… Плохо. Я ужасная».</w:t>
      </w:r>
    </w:p>
    <w:p>
      <w:r>
        <w:t xml:space="preserve">Хотелось заткнуть уши. Не свои — Тасуку. Не говори «безответственно». Любит — видно по уходу.</w:t>
      </w:r>
    </w:p>
    <w:p>
      <w:r>
        <w:t xml:space="preserve">«…Послеродовая депрессия?» «Э? Но я не рожала». «Тогда невроз от ухода. Ты стараешься — поэтому. Не плохо, Мицуки — молодец».</w:t>
      </w:r>
    </w:p>
    <w:p>
      <w:r>
        <w:t xml:space="preserve">Дрожащие глаза — вот-вот заплачет. Хотелось обнять хрупкое тело. Не могу. Положила руку на её, держащую Тасуку.</w:t>
      </w:r>
    </w:p>
    <w:p>
      <w:r>
        <w:t xml:space="preserve">«…Вижу, как стараешься. Не знаю по-настоящему, но думать так — нормально. Ты отличная сестра».</w:t>
      </w:r>
    </w:p>
    <w:p>
      <w:r>
        <w:t xml:space="preserve">Слеза скатилась по щеке на щёку Тасуку.</w:t>
      </w:r>
    </w:p>
    <w:p>
      <w:r>
        <w:t xml:space="preserve">«…Правда? Я хорошая сестра?» «Да».</w:t>
      </w:r>
    </w:p>
    <w:p>
      <w:r>
        <w:t xml:space="preserve">Кивнула. Мицуки улыбнулась сквозь слёзы.</w:t>
      </w:r>
    </w:p>
    <w:p>
      <w:r>
        <w:t xml:space="preserve">«…Нана, спасибо. Так рада».</w:t>
      </w:r>
    </w:p>
    <w:p>
      <w:r>
        <w:t xml:space="preserve">Плачет — и милая. Нечестно. Сдерживая объятия, убрала руку. Она вытерла глаза.</w:t>
      </w:r>
    </w:p>
    <w:p>
      <w:r>
        <w:t xml:space="preserve">«…Не три, опухнут».</w:t>
      </w:r>
    </w:p>
    <w:p>
      <w:r>
        <w:t xml:space="preserve">Большим пальцем стёрла слёзы. Заглянула в полные слёз глаза — закатное солнце отразилось, вспыхнуло огнём.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