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29 — Обеденный перерыв (2)</w:t>
      </w:r>
    </w:p>
    <w:p>
      <w:r>
        <w:rPr>
          <w:i/>
          <w:sz w:val="18"/>
        </w:rPr>
        <w:t xml:space="preserve">https://lorachi.baconana.com/novel/6924105189c0d0f03c39972f/chapter/29</w:t>
      </w:r>
    </w:p>
    <w:p>
      <w:r>
        <w:t xml:space="preserve">«Коусака-сан… ты случайно не из тех, кто плохо умеет приглашать людей?»</w:t>
      </w:r>
    </w:p>
    <w:p>
      <w:r>
        <w:t xml:space="preserve">Не удержалась, выпалила прямо.</w:t>
      </w:r>
    </w:p>
    <w:p>
      <w:r>
        <w:t xml:space="preserve">После таких многозначительных слов я уже настроилась на какой-нибудь безумный приказ, а в итоге…</w:t>
      </w:r>
    </w:p>
    <w:p>
      <w:r>
        <w:t xml:space="preserve">Мы сидим за столиком у окна в столовой.</w:t>
      </w:r>
    </w:p>
    <w:p>
      <w:r>
        <w:t xml:space="preserve">Первый этаж столового корпуса — это огромный фуд-корт: тут и кафетерий, и кафе, и магазинчик, и пекарня. Почти всё, что можно захотеть съесть, найдётся здесь. Мест много, даже в пик не остаёшься стоять, но столики у больших панорамных окон — всегда нарасхват. Сегодня повезло: свободно, и мы заняли.</w:t>
      </w:r>
    </w:p>
    <w:p>
      <w:r>
        <w:t xml:space="preserve">За окном деревья и газон — можно спокойно любоваться природой во время еды.</w:t>
      </w:r>
    </w:p>
    <w:p>
      <w:r>
        <w:t xml:space="preserve">«…С чего ты вдруг такое спросила?»</w:t>
      </w:r>
    </w:p>
    <w:p>
      <w:r>
        <w:t xml:space="preserve">«Для приглашения на обед фраза была как-то… без души».</w:t>
      </w:r>
    </w:p>
    <w:p>
      <w:r>
        <w:t xml:space="preserve">Просто сказать «пойдём вместе поедим» — и я бы с радостью пошла. Зачем сразу власть включать…</w:t>
      </w:r>
    </w:p>
    <w:p>
      <w:r>
        <w:t xml:space="preserve">«Эксклюзивная помощница обязана обедать вместе с хозяйкой», — выдала она официальным тоном. Впервые слышу такое правило.</w:t>
      </w:r>
    </w:p>
    <w:p>
      <w:r>
        <w:t xml:space="preserve">Кстати, мы впервые вместе обедаем в школе. Обычно она звонит только после уроков, а в течение дня мы почти не пересекаемся. Я всё это время в библиотеке, так что вдвоём в людном месте — редкость.</w:t>
      </w:r>
    </w:p>
    <w:p>
      <w:r>
        <w:t xml:space="preserve">«А ты обычно как?»</w:t>
      </w:r>
    </w:p>
    <w:p>
      <w:r>
        <w:t xml:space="preserve">«Ем бэнто в комнате студсовета, работая, или иногда кто-нибудь зовёт в столовую».</w:t>
      </w:r>
    </w:p>
    <w:p>
      <w:r>
        <w:t xml:space="preserve">«О-о… понятно».</w:t>
      </w:r>
    </w:p>
    <w:p>
      <w:r>
        <w:t xml:space="preserve">Хорошо, значит, не всегда одна.</w:t>
      </w:r>
    </w:p>
    <w:p>
      <w:r>
        <w:t xml:space="preserve">Я хоть и «личная помощница», но о Коусака-сан-ученице почти ничего не знаю. Какой она в классе, с кем дружит — не особо вникала, хотя, может, и стоило бы…</w:t>
      </w:r>
    </w:p>
    <w:p>
      <w:r>
        <w:t xml:space="preserve">«Время дорого, пойду заказывать. Что берёшь?»</w:t>
      </w:r>
    </w:p>
    <w:p>
      <w:r>
        <w:t xml:space="preserve">Очередь к автоматам начала расти — встаю.</w:t>
      </w:r>
    </w:p>
    <w:p>
      <w:r>
        <w:t xml:space="preserve">«Есть ограниченное ланч-меню с хамбургером…»</w:t>
      </w:r>
    </w:p>
    <w:p>
      <w:r>
        <w:t xml:space="preserve">«Хамбургер, понял. Сейчас принесу».</w:t>
      </w:r>
    </w:p>
    <w:p>
      <w:r>
        <w:t xml:space="preserve">«Погоди».</w:t>
      </w:r>
    </w:p>
    <w:p>
      <w:r>
        <w:t xml:space="preserve">Остановила. Достала из кармана карточку и протянула мне.</w:t>
      </w:r>
    </w:p>
    <w:p>
      <w:r>
        <w:t xml:space="preserve">«Оплатишь вот этим, пожалуйста».</w:t>
      </w:r>
    </w:p>
    <w:p>
      <w:r>
        <w:t xml:space="preserve">«Это… предоплатная карта?»</w:t>
      </w:r>
    </w:p>
    <w:p>
      <w:r>
        <w:t xml:space="preserve">В столовой я бывала, но заказывала раз пять, не больше, и всегда наличкой. Сейчас вспомнила, что тут и безнал принимают.</w:t>
      </w:r>
    </w:p>
    <w:p>
      <w:r>
        <w:t xml:space="preserve">Я сама не пользуюсь такими штуками — мне и так нормально, — но сейчас поняла: если бы не дала карту, я бы не смогла оплатить… У меня почти ничего нет.</w:t>
      </w:r>
    </w:p>
    <w:p>
      <w:r>
        <w:t xml:space="preserve">Хорошо, что заметила сейчас, а не у автомата.</w:t>
      </w:r>
    </w:p>
    <w:p>
      <w:r>
        <w:t xml:space="preserve">«Первый раз видишь?»</w:t>
      </w:r>
    </w:p>
    <w:p>
      <w:r>
        <w:t xml:space="preserve">«Да ну, конечно нет».</w:t>
      </w:r>
    </w:p>
    <w:p>
      <w:r>
        <w:t xml:space="preserve">Пялилась на карту, вот она и подумала, что я в диковинку вижу.</w:t>
      </w:r>
    </w:p>
    <w:p>
      <w:r>
        <w:t xml:space="preserve">«Знаешь, как пользоваться?»</w:t>
      </w:r>
    </w:p>
    <w:p>
      <w:r>
        <w:t xml:space="preserve">«Ты серьёзно меня за ребёнка держишь?»</w:t>
      </w:r>
    </w:p>
    <w:p>
      <w:r>
        <w:t xml:space="preserve">Полное обращение как к пятилетке.</w:t>
      </w:r>
    </w:p>
    <w:p>
      <w:r>
        <w:t xml:space="preserve">Я хоть сама и не пользуюсь, но на кассе в кафе и магазинах этих карт насмотрелась — знаю отлично.</w:t>
      </w:r>
    </w:p>
    <w:p>
      <w:r>
        <w:t xml:space="preserve">«Я всё сделаю, сиди спокойно».</w:t>
      </w:r>
    </w:p>
    <w:p>
      <w:r>
        <w:t xml:space="preserve">Неясно, переживает или издевается. В любом случае, времени мало — машу рукой и ухожу.</w:t>
      </w:r>
    </w:p>
    <w:p>
      <w:r>
        <w:t xml:space="preserve">Обед — 50 минут, а ещё очередь и ждать заказ…</w:t>
      </w:r>
    </w:p>
    <w:p>
      <w:r>
        <w:t xml:space="preserve">Плюс столик у окна — хочется поесть спокойно.</w:t>
      </w:r>
    </w:p>
    <w:p>
      <w:r>
        <w:t xml:space="preserve">Очередь оказалась короткой, моя очередь почти сразу.</w:t>
      </w:r>
    </w:p>
    <w:p>
      <w:r>
        <w:t xml:space="preserve">Автомат сенсорный — выбираешь категорию, блюдо, можно даже топпинги менять.</w:t>
      </w:r>
    </w:p>
    <w:p>
      <w:r>
        <w:t xml:space="preserve">Нашла ограниченный хамбургер… и рука замерла.</w:t>
      </w:r>
    </w:p>
    <w:p>
      <w:r>
        <w:t xml:space="preserve">«…Три тысячи иен?!»</w:t>
      </w:r>
    </w:p>
    <w:p>
      <w:r>
        <w:t xml:space="preserve">Это же школьная столовая, да? За эти деньги можно в безлимитный шведский стол по мясу сходить. Обычный хамбургер-ланч — 600 иен, а тут в пять раз дороже. Из чего он там, из золота?</w:t>
      </w:r>
    </w:p>
    <w:p>
      <w:r>
        <w:t xml:space="preserve">Поняла по огромной надписи: «100 % японская говядина A5, соус с чёрным трюфелем — роскошное блюдо!» Прямо ресторан высокого уровня. Днём такое есть…</w:t>
      </w:r>
    </w:p>
    <w:p>
      <w:r>
        <w:t xml:space="preserve">Ладно, карточкой Коусака-сан оплачиваю. А себе?</w:t>
      </w:r>
    </w:p>
    <w:p>
      <w:r>
        <w:t xml:space="preserve">Проверила кошелёк — четыре сотенных монеты и две десятиены. Как у первоклашки.</w:t>
      </w:r>
    </w:p>
    <w:p>
      <w:r>
        <w:t xml:space="preserve">…Придётся брать карри за 300 иен.</w:t>
      </w:r>
    </w:p>
    <w:p>
      <w:r>
        <w:t xml:space="preserve">С грустью кинула монетки, взяла талоны и встала к раздаче.</w:t>
      </w:r>
    </w:p>
    <w:p>
      <w:r>
        <w:t xml:space="preserve">Очередь шла быстро — почти сразу выдали.</w:t>
      </w:r>
    </w:p>
    <w:p>
      <w:r>
        <w:t xml:space="preserve">С двумя подносами возвращаюсь к столику у окна… Коусака-сан нет.</w:t>
      </w:r>
    </w:p>
    <w:p>
      <w:r>
        <w:t xml:space="preserve">Место точно то… Оглядываюсь — вижу: она окружена несколькими девчонками, что-то говорят.</w:t>
      </w:r>
    </w:p>
    <w:p>
      <w:r>
        <w:t xml:space="preserve">«…Коусака-сан! Сейчас одна?»</w:t>
      </w:r>
    </w:p>
    <w:p>
      <w:r>
        <w:t xml:space="preserve">«…Да, сейчас».</w:t>
      </w:r>
    </w:p>
    <w:p>
      <w:r>
        <w:t xml:space="preserve">«Класс! Может, с нами пообедаете?»</w:t>
      </w:r>
    </w:p>
    <w:p>
      <w:r>
        <w:t xml:space="preserve">«Извините, сегодня я занята. В другой раз…»</w:t>
      </w:r>
    </w:p>
    <w:p>
      <w:r>
        <w:t xml:space="preserve">Она заметила меня и посмотрела прямо. Девчонки тоже повернулись.</w:t>
      </w:r>
    </w:p>
    <w:p>
      <w:r>
        <w:t xml:space="preserve">И тут же побледнели, как будто привидение увидели.</w:t>
      </w:r>
    </w:p>
    <w:p>
      <w:r>
        <w:t xml:space="preserve">«Не может быть, что "занята" — это…»</w:t>
      </w:r>
    </w:p>
    <w:p>
      <w:r>
        <w:t xml:space="preserve">«Да ну, нереально».</w:t>
      </w:r>
    </w:p>
    <w:p>
      <w:r>
        <w:t xml:space="preserve">«Но она с двумя подносами».</w:t>
      </w:r>
    </w:p>
    <w:p>
      <w:r>
        <w:t xml:space="preserve">«Почему президент с такой страшной…»</w:t>
      </w:r>
    </w:p>
    <w:p>
      <w:r>
        <w:t xml:space="preserve">«У них вообще нет ничего общего».</w:t>
      </w:r>
    </w:p>
    <w:p>
      <w:r>
        <w:t xml:space="preserve">«Коусака-сан, вас заставили?!»</w:t>
      </w:r>
    </w:p>
    <w:p>
      <w:r>
        <w:t xml:space="preserve">«Иначе бы она не стала обедать с такой…»</w:t>
      </w:r>
    </w:p>
    <w:p>
      <w:r>
        <w:t xml:space="preserve">«Тсс! Она смотрит!»</w:t>
      </w:r>
    </w:p>
    <w:p>
      <w:r>
        <w:t xml:space="preserve">Паникуют, а при мне так смело обсуждают.</w:t>
      </w:r>
    </w:p>
    <w:p>
      <w:r>
        <w:t xml:space="preserve">Кстати, я не могу поднос поставить — стол занят.</w:t>
      </w:r>
    </w:p>
    <w:p>
      <w:r>
        <w:t xml:space="preserve">«Коусака-сан, может, всё-таки с нами лучше…»</w:t>
      </w:r>
    </w:p>
    <w:p>
      <w:r>
        <w:t xml:space="preserve">«Да, про ту девушку ничего хорошего не слышно. Лучше не связывайся».</w:t>
      </w:r>
    </w:p>
    <w:p>
      <w:r>
        <w:t xml:space="preserve">Это её подруги? Или скорее фанатки — стоят вокруг, как телохранители.</w:t>
      </w:r>
    </w:p>
    <w:p>
      <w:r>
        <w:t xml:space="preserve">Я давно заметила: какие слухи обо мне ходят, что меня так боятся?</w:t>
      </w:r>
    </w:p>
    <w:p>
      <w:r>
        <w:t xml:space="preserve">…Ладно, бесполезно. Если я уйду — напряжение спадёт.</w:t>
      </w:r>
    </w:p>
    <w:p>
      <w:r>
        <w:t xml:space="preserve">«Коусака-сан, я, может, освобожу место?»</w:t>
      </w:r>
    </w:p>
    <w:p>
      <w:r>
        <w:t xml:space="preserve">«…Отойдите, пожалуйста».</w:t>
      </w:r>
    </w:p>
    <w:p>
      <w:r>
        <w:t xml:space="preserve">«Поняла. Еду оставлю тут—»</w:t>
      </w:r>
    </w:p>
    <w:p>
      <w:r>
        <w:t xml:space="preserve">«Я вам сказала».</w:t>
      </w:r>
    </w:p>
    <w:p>
      <w:r>
        <w:t xml:space="preserve">«"Вам"…?»</w:t>
      </w:r>
    </w:p>
    <w:p>
      <w:r>
        <w:t xml:space="preserve">Она холодно посмотрела на девчонок, чуть ли не растолкала их и поставила мой поднос на стол.</w:t>
      </w:r>
    </w:p>
    <w:p>
      <w:r>
        <w:t xml:space="preserve">Лицо — как всегда, ледяное.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