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 совместный отпуск</w:t>
      </w:r>
    </w:p>
    <w:p>
      <w:r>
        <w:rPr>
          <w:b/>
          <w:sz w:val="32"/>
        </w:rPr>
        <w:t xml:space="preserve">Глава 4.5 — Эпилог: Лето ещё не закончилось</w:t>
      </w:r>
    </w:p>
    <w:p>
      <w:r>
        <w:rPr>
          <w:i/>
          <w:sz w:val="18"/>
        </w:rPr>
        <w:t xml:space="preserve">https://lorachi.baconana.com/novel/692ee438bda87240b76ef5a7/chapter/4.5</w:t>
      </w:r>
    </w:p>
    <w:p>
      <w:r>
        <w:t xml:space="preserve">Вся съёмочная группа собралась в лобби отеля, готовясь к отъезду. Быстро сдав номера, они грузили тяжёлое оборудование в арендованную машину. Может, помочь…</w:t>
      </w:r>
    </w:p>
    <w:p>
      <w:r>
        <w:t xml:space="preserve">Пока я так думала, не двигаясь с места, меня окликнула президент.</w:t>
      </w:r>
    </w:p>
    <w:p>
      <w:r>
        <w:t xml:space="preserve">— Каэдэ-сан, это вам.</w:t>
      </w:r>
    </w:p>
    <w:p>
      <w:r>
        <w:t xml:space="preserve">— А…?</w:t>
      </w:r>
    </w:p>
    <w:p>
      <w:r>
        <w:t xml:space="preserve">Она протянула мне одну фотографию. На ней было изображено… «?!»</w:t>
      </w:r>
    </w:p>
    <w:p>
      <w:r>
        <w:t xml:space="preserve">— Берегите её хорошенько.</w:t>
      </w:r>
    </w:p>
    <w:p>
      <w:r>
        <w:t xml:space="preserve">С этими словами президент прыгнула в машину.</w:t>
      </w:r>
    </w:p>
    <w:p>
      <w:r>
        <w:t xml:space="preserve">— Что тебе дали, Каэдэ-тян?</w:t>
      </w:r>
    </w:p>
    <w:p>
      <w:r>
        <w:t xml:space="preserve">— Н-ничего!</w:t>
      </w:r>
    </w:p>
    <w:p>
      <w:r>
        <w:t xml:space="preserve">До последнего невыносимая. Это точно была та самая фотография.</w:t>
      </w:r>
    </w:p>
    <w:p>
      <w:r>
        <w:t xml:space="preserve">— Когда… когда она успела это снять?</w:t>
      </w:r>
    </w:p>
    <w:p>
      <w:r>
        <w:t xml:space="preserve">Я нервно засунула фото в сумку. Тем временем команда закончила погрузку и начала рассаживаться по машинам.</w:t>
      </w:r>
    </w:p>
    <w:p>
      <w:r>
        <w:t xml:space="preserve">— Сара, нам тоже пора…</w:t>
      </w:r>
    </w:p>
    <w:p>
      <w:r>
        <w:t xml:space="preserve">— А нам с тобой нормально.</w:t>
      </w:r>
    </w:p>
    <w:p>
      <w:r>
        <w:t xml:space="preserve">— …А?</w:t>
      </w:r>
    </w:p>
    <w:p>
      <w:r>
        <w:t xml:space="preserve">— Наш самолёт только завтра.</w:t>
      </w:r>
    </w:p>
    <w:p>
      <w:r>
        <w:t xml:space="preserve">Сара улыбнулась и показала язык. Кажется, наши каникулы ещё не закончились.</w:t>
      </w:r>
    </w:p>
    <w:p>
      <w:r>
        <w:t xml:space="preserve">Кстати, о той фотографии, что дала мне президент. На ней мы с Сарой целуемся на закате. На обратной стороне было написано: «Лучший кадр. Но в журнал его, увы, не пустить».</w:t>
      </w:r>
    </w:p>
    <w:p>
      <w:r>
        <w:t xml:space="preserve">А что стало с фотографиями моего модельного дебюта… это уже совсем другая история.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