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7 — Без названия</w:t>
      </w:r>
    </w:p>
    <w:p>
      <w:r>
        <w:rPr>
          <w:i/>
          <w:sz w:val="18"/>
        </w:rPr>
        <w:t xml:space="preserve">https://lorachi.baconana.com/novel/6930c7c5f16463aa62a5499a/chapter/7</w:t>
      </w:r>
    </w:p>
    <w:p>
      <w:r>
        <w:t xml:space="preserve">Мы вышли из подземного хода и вернулись в вестибюль особняка, где Луу лежал на полу. Похоже, он в одиночку одолел дуллахана Розетту. «А, Лин-сан... У вас там тоже всё благополучно закончилось?» «Да. Как-то справились. Луу, ты тоже отлично поработал». «Хе-хе, мне так приятно, что Лин-сан так говорит. Но простите. Я просто слишком сильно устал, и никак не могу подняться». «Ничего страшного. Можешь так пролежать до утра, если хочешь». «Ха-ха, это хорошо...» «Но позволь мне сказать тебе одну вещь...» «Позволить сказать одну вещь...» «Если не оденешься, то простудишься...» «А, да, точно...» «Фух, ты всегда какой-то голый. Но что это у тебя на голове за нелепое украшение?» Луу смущенно попытался спрятать украшение в виде звериных ушек на голове. «Э-это... Ну, как бы сказать, когда я их надеваю, у меня повышается концентрация». «Понятно. Вот почему Луу всегда носил шляпу, скрывая эти уши». «Д-да... Простите». «Ладно, ничего. Главное, скорее что-нибудь надень». «Простите, это было платье, которое вы мне подарили...» «Не беспокойся. Я куплю тебе еще одно, такое же». Услышав эти слова, которые не знаю, можно ли считать утешением, Лави сказала: «Как грубо — говорить "такое же"! Но ладно, ничего. Я сама сделаю тебе такое платье снова». ── Лави сказала: «Я сделаю тебе такое платье снова». «Платья в том магазине, их шила я. Это называется продажа по заказу, знаешь? Я сделала его довольно давно, а сейчас могу сделать получше, так что подожди немного».</w:t>
      </w:r>
    </w:p>
    <w:p>
      <w:r>
        <w:t xml:space="preserve">Как бы то ни было, хорошо, что все в безопасности. Лави, похоже, тоже вздохнула с облегчением, узнав, что её питомец Слатч цел. «Эй! Сколько люстр ты собираешься съесть, пока не насытишься?! Ах, постой! Твоё тело! Ты же превратился в металлического слизня!» Слатч, видимо, почувствовал себя неловко, и убежал быстрее, чем когда-либо.</w:t>
      </w:r>
    </w:p>
    <w:p>
      <w:r>
        <w:t xml:space="preserve">В любом случае, мы должны вновь осознать, что то, что церковь почитала как Бога, на самом деле было уродливым чудовищем. И говорят, что священники использовали священную магию силой этого уродливого Бога, а Де́маны (Мадзоку) превратились из людей в нелюдей магической силой этого уродливого Бога. Нам необходимо взвесить, стоит ли сообщать об этом большему числу людей. И, вероятно, Дагон был не единственным уродливым богом. Маловероятно, что один он продолжал давать силу всем Деманам и священнослужителям. Вероятно, гораздо больше уродливых богов дремлет на этой земле. Нам также нужно подумать, как мы будем справляться с ними в будущем. И мы не знаем, как изменится эта земля после того, как мы победили Дагона, и уродливый Бог исчез. Произойдет ли это в ближайшем будущем, или речь идет о далеком будущем? По крайней мере, сначала необходимо обеспечить стабильность этой земли, но я уверен, что с этим всё будет в порядке. Лави, вероятно, станет достойным Лордом, подходящим для управления этой землей. И тогда я... «Ах, Папа!» Повернувшись на голос Лави, я увидела Графа Брама. Его бессмертное тело воскресает, сколько бы раз ни умирало — истинный Король Бессмертных. «Похоже, все в безопасности. Одолеть того монстра, Дагона, — я в восхищении от моей дочери». «Фу-фун. Это всё благодаря Лин. Лин — моя жена!» «Вот как, ты удачно женилась на хорошей жене».</w:t>
      </w:r>
    </w:p>
    <w:p>
      <w:r>
        <w:t xml:space="preserve">Правильно ли мне оставаться в таком положении? Такие мысли посещают меня. Изначально мой брак с Лави был всего лишь блефом, чтобы обмануть Сару. Теперь, когда Сары нет, нет причин продолжать эти отношения. Нет, есть причина продолжать супружеские отношения. Я заключила контракт на то, чтобы продолжать давать Лави свою кровь. Я не могу разорвать этот контракт.</w:t>
      </w:r>
    </w:p>
    <w:p>
      <w:r>
        <w:t xml:space="preserve">К тому же, я... Я чувствую, что уже не смогу сбежать от Лави. Если Лави этого пожелает, я сделаю всё, что угодно, даже если путь будет самым трудным. Если Лави этого пожелает, я готова пойти на любые жертвы. Раньше у меня никогда не было таких чувств. Боже мой. Это абсолютно неэффективное мышление. Но теперь я сильно этого желаю. «Позвольте мне еще раз выразить свою благодарность». Граф Брам глубоко поклонился. «Наоборот, спасибо вам. Всё это стало возможным благодаря вашему сотрудничеству в операции по разоблачению заговора Сары». «Да, это так. Но хватит уже этих формальностей вроде "Граф"». «Нет, но как же мне называть вас...» «Это же очевидно. Папой». «П-Папа...» «Лин вышла замуж за Лави, верно? Значит, Лин тоже моя дочь. Давай, без стеснения зови меня Папой». «Э... А, да... П-Папа...» При этих словах Граф рассмеялся во весь голос. «Папа, смотри! Это платье. Я его сделала! Оно у нас с Лин одинаковое!» Показывая Графу платье, окрашенное в красно-черный цвет от крови, она кружилась. Даже глядя на Лави, которая восстанавливает свои природные силы Вампирской Принцессы, видно, что в ней еще есть детская непосредственность. «Ха-ха-ха, оно похоже на свадебное платье». «Свадебное платье?» «Да, это такой человеческий обряд бракосочетания, когда надевают такие белые платья. Кстати, Лави. Вы уже сыграли свадьбу?» «Свадьбу?» Лави посмотрела на меня. Я, извиняясь, покачала головой. «Тогда давайте сыграем свадьбу прямо сейчас. Я только слышал о ней, но очень хотел увидеть». Неизвестно, где и как много Граф слышал о таком понятии, как свадьба. Однако Граф радостно взял Лави за руку и положил её на свою. Действительно, его обычное черное одеяние Графа напоминало смокинг отца невесты. Лави, смущенно, начала шагать в своем белоснежном платье, окрашенном кровью. Я, идущая навстречу, также была в форме гвардейца, которую сделала Лави. Это, несомненно, было чисто белое платье. И эти одеяния, окрашенные кровью, идеально подойдут для нашей свадьбы. Я сунул руку в карман и вынул то, что спрятал. То, что я приобрел недавно в ювелирном магазине. Обручальные кольца из красного коралла. Лави не может носить серебряные кольца, но эти ей обязательно подойдут. Мы встали друг напротив друга и надели коралловые кольца на пальцы. Скажем так, словно мы связаны красной нитью судьбы. Затем мы обменялись поцелуем клятвы. Я поднял взгляд к небу. Разбитый витраж в потолке позволил алой луне, висящей прямо над нами, благословить нас. Лави прошептала: «Луна прекрасна». «Да. Теперь я не пожалею, если умру». «Но это, наверное, невозможно. Мы, кажется, воскреснем, даже если умрем. Наверное, снова и снова...»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