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стыдно ли проигрывать в силе обычной горничной?</w:t>
      </w:r>
    </w:p>
    <w:p>
      <w:r>
        <w:rPr>
          <w:b/>
          <w:sz w:val="32"/>
        </w:rPr>
        <w:t xml:space="preserve">Глава 35 — Без названия</w:t>
      </w:r>
    </w:p>
    <w:p>
      <w:r>
        <w:rPr>
          <w:i/>
          <w:sz w:val="18"/>
        </w:rPr>
        <w:t xml:space="preserve">https://lorachi.baconana.com/novel/693361c0c0a6547f97296129/chapter/35</w:t>
      </w:r>
    </w:p>
    <w:p>
      <w:r>
        <w:t xml:space="preserve">— О ч-чем вы говорите...</w:t>
      </w:r>
    </w:p>
    <w:p>
      <w:r>
        <w:t xml:space="preserve">— Скрываться бесполезно. Вы ведь пришли сюда сразу же, как только прочли письмо?</w:t>
      </w:r>
    </w:p>
    <w:p>
      <w:r>
        <w:t xml:space="preserve">Значит, автором того послания была Кортье. Содержание письма было предельно ясным: если Лотте не хочет, чтобы их секрет с Алишей был раскрыт, она должна явиться в назначенное место.</w:t>
      </w:r>
    </w:p>
    <w:p>
      <w:r>
        <w:t xml:space="preserve">Разумеется, Лотте не могла не отреагировать на слово «секрет». Ведь то, что происходило между ними, должны были знать только двое. Если об этом стало известно кому-то еще — Лотте не могла оставить это без внимания.</w:t>
      </w:r>
    </w:p>
    <w:p>
      <w:r>
        <w:t xml:space="preserve">— Э-это... — Лотте попыталась что-то возразить, но слова застряли в горле.</w:t>
      </w:r>
    </w:p>
    <w:p>
      <w:r>
        <w:t xml:space="preserve">— Не волнуйтесь. Я не собираюсь прибегать к грубой силе. Просто... не согласитесь ли вы еще раз посетить поместье Фресис?</w:t>
      </w:r>
    </w:p>
    <w:p>
      <w:r>
        <w:t xml:space="preserve">У Лотте не было иного выбора, кроме как подчиниться Кортье.</w:t>
      </w:r>
    </w:p>
    <w:p>
      <w:r>
        <w:t xml:space="preserve">Так она снова оказалась в доме Фресис. Её проводили в тот же сад, где их уже поджидала Эленфия.</w:t>
      </w:r>
    </w:p>
    <w:p>
      <w:r>
        <w:t xml:space="preserve">— Благодарю, что нашли время навестить нас снова, — произнесла Эленфия с легкой, едва заметной усмешкой.</w:t>
      </w:r>
    </w:p>
    <w:p>
      <w:r>
        <w:t xml:space="preserve">«Как лицемерно», — подумала Лотте. Чувствуя себя крайне неуютно, она присела на предложенное место.</w:t>
      </w:r>
    </w:p>
    <w:p>
      <w:r>
        <w:t xml:space="preserve">— ...Этот «секрет», о котором вы упоминали... О чем именно идет речь? — Лотте всё же набралась смелости спросить.</w:t>
      </w:r>
    </w:p>
    <w:p>
      <w:r>
        <w:t xml:space="preserve">Точнее, ей </w:t>
      </w:r>
      <w:r>
        <w:rPr>
          <w:i/>
        </w:rPr>
        <w:t xml:space="preserve">пришлось</w:t>
      </w:r>
      <w:r>
        <w:t xml:space="preserve"> спросить. От неожиданности она потеряла самообладание, но ей было жизненно важно узнать, что именно им известно об их отношениях с Алишей.</w:t>
      </w:r>
    </w:p>
    <w:p>
      <w:r>
        <w:t xml:space="preserve">— Раз вы покорно последовали за нами сюда, значит, вас и впрямь связывают особые отношения? Повторюсь: скрывать это бессмысленно, — ответила за хозяйку Кортье.</w:t>
      </w:r>
    </w:p>
    <w:p>
      <w:r>
        <w:t xml:space="preserve">Её взгляд был острым, словно она видела Лотте насквозь. Девушка невольно съежилась. Она боялась, что если скажет что-то лишнее, то сама же себя и выдаст.</w:t>
      </w:r>
    </w:p>
    <w:p>
      <w:r>
        <w:t xml:space="preserve">Тот факт, что их отношения «особые» — неоспорим. И сейчас было уже не так важно, знают ли Фресисы о конкретных деталях; сама огласка того, что связь Алиши и горничной выходит за рамки обычного, была катастрофой.</w:t>
      </w:r>
    </w:p>
    <w:p>
      <w:r>
        <w:t xml:space="preserve">— Итак, я повторю свое предложение... Не желаешь ли ты перейти в дом Фресис?</w:t>
      </w:r>
    </w:p>
    <w:p>
      <w:r>
        <w:t xml:space="preserve">— ..?!</w:t>
      </w:r>
    </w:p>
    <w:p>
      <w:r>
        <w:t xml:space="preserve">Лотте замерла в изумлении. Она никак не ожидала, что даже в такой ситуации Эленфия продолжит настаивать на её переманивании.</w:t>
      </w:r>
    </w:p>
    <w:p>
      <w:r>
        <w:t xml:space="preserve">— Я... я ведь уже отказала вам.</w:t>
      </w:r>
    </w:p>
    <w:p>
      <w:r>
        <w:t xml:space="preserve">— Верно. Но не потому ли ты не можешь уйти, что тебя и Алишу связывает нечто особенное?</w:t>
      </w:r>
    </w:p>
    <w:p>
      <w:r>
        <w:t xml:space="preserve">— Ч-что?! С чего вы это взяли?! Между мной и Алишей-сама нет никаких подобных отношений! — наконец, Лотте удалось вытолкнуть из себя четкое отрицание.</w:t>
      </w:r>
    </w:p>
    <w:p>
      <w:r>
        <w:t xml:space="preserve">— Как ты разволновалась. Может, выпьешь чаю и успокоишься? — Эленфия невозмутимо поднесла чашку к губам.</w:t>
      </w:r>
    </w:p>
    <w:p>
      <w:r>
        <w:t xml:space="preserve">Лотте окончательно поняла: это шантаж. Неважно, что именно они знают — они уверены в своей силе. Возможно, они действительно видели их «игры». Должно быть, поэтому Эленфия выглядит такой самоуверенной.</w:t>
      </w:r>
    </w:p>
    <w:p>
      <w:r>
        <w:t xml:space="preserve">— Тебе не обязательно отвечать сию минуту. Но... я бы советовала тебе хорошенько подумать над ответом.</w:t>
      </w:r>
    </w:p>
    <w:p>
      <w:r>
        <w:t xml:space="preserve">Лотте так и не смогла ничего возразить.</w:t>
      </w:r>
    </w:p>
    <w:p>
      <w:r>
        <w:t xml:space="preserve">Прошло какое-то время. Придя в себя, Лотте обнаружила, что уже вернулась в поместье Зекросия. Другая горничная передала ей, что Алиша ждет её в своих покоях.</w:t>
      </w:r>
    </w:p>
    <w:p>
      <w:r>
        <w:t xml:space="preserve">Войдя в комнату, она увидела Алишу: та уже надела чокер и выглядела слегка рассерженной.</w:t>
      </w:r>
    </w:p>
    <w:p>
      <w:r>
        <w:t xml:space="preserve">— Где ты пропадала? Мы ведь договаривались, что ты придешь ко мне сразу после покупок.</w:t>
      </w:r>
    </w:p>
    <w:p>
      <w:r>
        <w:t xml:space="preserve">Да, они договаривались... Но сейчас Лотте было не до этого.</w:t>
      </w:r>
    </w:p>
    <w:p>
      <w:r>
        <w:t xml:space="preserve">— ...? Что-то случилось? — Алиша мгновенно почувствовала неладное и обеспокоенно спросила.</w:t>
      </w:r>
    </w:p>
    <w:p>
      <w:r>
        <w:t xml:space="preserve">Лотте мучилась: как ей поступить? Если их секрет раскрыт и она расскажет об этом Алише, что та сделает? Захочет ли она продолжать их отношения, зная о риске? Скорее всего, Алиша попытается найти выход. Зная её характер, она точно так и поступит.</w:t>
      </w:r>
    </w:p>
    <w:p>
      <w:r>
        <w:t xml:space="preserve">И именно поэтому Лотте не могла ей ничего рассказать.</w:t>
      </w:r>
    </w:p>
    <w:p>
      <w:r>
        <w:rPr>
          <w:i/>
        </w:rPr>
        <w:t xml:space="preserve">(...Чтобы защитить Алишу-сама, я должна сделать то, что в моих силах)</w:t>
      </w:r>
      <w:r>
        <w:t xml:space="preserve">.</w:t>
      </w:r>
    </w:p>
    <w:p>
      <w:r>
        <w:t xml:space="preserve">У неё пересохло во рту. Правильно ли она поступает? Лотте не знала. Но ради Алиши... она крепко сжала кулаки. Лотте не умела лгать, но сейчас она твердо решила пойти против своих чувств ради дорогого ей человека.</w:t>
      </w:r>
    </w:p>
    <w:p>
      <w:r>
        <w:t xml:space="preserve">После долгой тишины Лотте, выдавливая из себя каждое слово, произнесла:</w:t>
      </w:r>
    </w:p>
    <w:p>
      <w:r>
        <w:t xml:space="preserve">— ...Может быть, нам уже пора прекратить всё это?</w:t>
      </w:r>
    </w:p>
    <w:p>
      <w:r>
        <w:t xml:space="preserve">— !</w:t>
      </w:r>
    </w:p>
    <w:p>
      <w:r>
        <w:t xml:space="preserve">От этих слов на лице Алиши отразился неописуемый шок.</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