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10 · Глава 4.6 — Послесловие</w:t>
      </w:r>
    </w:p>
    <w:p>
      <w:r>
        <w:rPr>
          <w:i/>
          <w:sz w:val="18"/>
        </w:rPr>
        <w:t xml:space="preserve">https://lorachi.baconana.com/novel/693b2323a9288432f360ae00/volume/10/chapter/4.6</w:t>
      </w:r>
    </w:p>
    <w:p>
      <w:r>
        <w:t xml:space="preserve">И вот, 10-й том «Адачи и Симамуры» подошёл к концу. Наконец-то мы добрались до двузначных чисел.</w:t>
      </w:r>
    </w:p>
    <w:p>
      <w:r>
        <w:t xml:space="preserve">Я не шучу, когда говорю, что никогда не ожидала зайти так далеко.</w:t>
      </w:r>
    </w:p>
    <w:p>
      <w:r>
        <w:t xml:space="preserve">Ничего из этого не было бы возможно без вашей любви. Спасибо вам всем!</w:t>
      </w:r>
    </w:p>
    <w:p>
      <w:r>
        <w:t xml:space="preserve">В настоящее время у меня планы на 12 томов. Почему? Потому что моя предыдущая самая длинная серия насчитывала 11 томов. Вот почему.</w:t>
      </w:r>
    </w:p>
    <w:p>
      <w:r>
        <w:t xml:space="preserve">Теперь у «Адачи и Симамуры» появилась серьёзная история, не так ли? Мне стало любопытно, когда вышел первый том, и когда я посмотрела, оказалось, что это было до того, как мне исполнилось тридцать. Столько лет... Я чувствую, что с тех пор ничего не изменилось.</w:t>
      </w:r>
    </w:p>
    <w:p>
      <w:r>
        <w:t xml:space="preserve">Здравствуйте. С вами Ирума Хитома. В последнее время «Адачи и Симамура» идёт гладко, но, как я уже говорила ранее, восьмой том содержит истинную концовку истории, и в некотором смысле всё, что после него, — это своего рода расширенный эпилог. Поэтому я надеюсь, что вы сможете наслаждаться чтением этих книг, не слишком об этом беспокоясь.</w:t>
      </w:r>
    </w:p>
    <w:p>
      <w:r>
        <w:t xml:space="preserve">Я писала эту книгу под песню Star-t из игры ALTDEUS: Beyond Chronos. Это единственное, что я слушала с тех пор, как купила саундтрек... Это очень хорошая песня, так что если у вас будет возможность, пожалуйста, послушайте её. На самом деле, нет, не ждите, ищите её. Она того стоит.</w:t>
      </w:r>
    </w:p>
    <w:p>
      <w:r>
        <w:t xml:space="preserve">В последнее время я ничего не делаю. Жить мирной жизнью, правда, приятно, не так ли? Иногда мне хочется, чтобы всё оставалось так навсегда.</w:t>
      </w:r>
    </w:p>
    <w:p>
      <w:r>
        <w:t xml:space="preserve">О, я должна упомянуть. На этот раз у нас новый иллюстратор. Это уже третий, если считать? Пятый, если считать мангу. Спасибо вам всем.</w:t>
      </w:r>
    </w:p>
    <w:p>
      <w:r>
        <w:t xml:space="preserve">Большое спасибо за то, что приобрели эту книгу.</w:t>
      </w:r>
    </w:p>
    <w:p>
      <w:r>
        <w:rPr>
          <w:i/>
        </w:rPr>
        <w:t xml:space="preserve">Ирума Хитома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