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11 · Глава 1 — Яркая звезда в тёмной ночи</w:t>
      </w:r>
    </w:p>
    <w:p>
      <w:r>
        <w:rPr>
          <w:i/>
          <w:sz w:val="18"/>
        </w:rPr>
        <w:t xml:space="preserve">https://lorachi.baconana.com/novel/693b2323a9288432f360ae00/volume/11/chapter/1</w:t>
      </w:r>
    </w:p>
    <w:p>
      <w:r>
        <w:t xml:space="preserve">ПО РАЗНЫМ ПРИЧИНАМ — разным, разнообразным, переменчивым причинам — Адачи дрожала, а я сжимала её правую ногу в руке, заворожённо глядя на неё. «Заворожённо»? Не спрашивай. Подобно цикаде, вибрации поднимались из самых глубин её тела.</w:t>
      </w:r>
    </w:p>
    <w:p>
      <w:r>
        <w:t xml:space="preserve">В ушах у меня раздавалось тиканье часов на полке; я с идеальной чёткостью видела каждую пылинку в воздухе. Мои чувства обострились… но в голове стоял белый шум.</w:t>
      </w:r>
    </w:p>
    <w:p>
      <w:r>
        <w:t xml:space="preserve">Теперь, когда она была в моём доме, мы должны были планировать нашу поездку, и мне было трудно вспомнить, как именно это превратилось в то. Возможно, всепоглощающая летняя жара обезвожила мой здравый смысл.</w:t>
      </w:r>
    </w:p>
    <w:p>
      <w:r>
        <w:t xml:space="preserve">Ну знаешь, в шутку.</w:t>
      </w:r>
    </w:p>
    <w:p>
      <w:r>
        <w:t xml:space="preserve">К слову, мы играли в игру под названием «кто заставит другого покраснеть сильнее от поцелуя». Естественно, проигрывал тот, кто краснел сильнее. Поцелуй в «необычное» место приносил много очков, и мы начисляли их по собственному усмотрению. На данный момент я была непобеждённым чемпионом.</w:t>
      </w:r>
    </w:p>
    <w:p>
      <w:r>
        <w:t xml:space="preserve">Мой приз: это удушающее тепло и больше ничего.</w:t>
      </w:r>
    </w:p>
    <w:p>
      <w:r>
        <w:t xml:space="preserve">Итак, я сидела, глядя вблизи на ногу Адачи, и размышляла, куда поцеловать в следующий раз. К этому моменту она покраснела до самых пят. Хотя, если честно, я не так уж часто разглядывала чужие ступни, так что, возможно, они у неё всегда такие красные. Её пальцы ног были такими же изящными, как и всё остальное; из любопытства я ткнула один из них, и весь её голеностопный сустав дёрнулся. Только тогда до меня наконец дошло, что, возможно, я веду себя как задира.</w:t>
      </w:r>
    </w:p>
    <w:p>
      <w:r>
        <w:t xml:space="preserve">— Как думаешь, Адачи?</w:t>
      </w:r>
    </w:p>
    <w:p>
      <w:r>
        <w:t xml:space="preserve">— А-а? Насчёт чего?</w:t>
      </w:r>
    </w:p>
    <w:p>
      <w:r>
        <w:t xml:space="preserve">Её уши были похожи на крылья ярко-красной бабочки — как поэтично. Меня осенила идея: можно поцеловать её в ухо. Но разве уши — «необычное» место для поцелуя? Учитывая, что решение оставалось на мой суд, правила этой игры рухнули с самого начала.</w:t>
      </w:r>
    </w:p>
    <w:p>
      <w:r>
        <w:t xml:space="preserve">Но пока игра сама по себе была весёлой, правила не имели значения; более того, если бессмысленные правила добавляли веселья, то нам оставалось только принять их. И да, эта игра действительно была весёлой — ну, «весёлой» было не совсем верное слово. Скорее, затягивающей. Когда же прикосновения к Адачи начали приобретать для меня такое глубокое значение?</w:t>
      </w:r>
    </w:p>
    <w:p>
      <w:r>
        <w:t xml:space="preserve">То, как её глаза бегали без остановки последние полчаса, заставляло меня задуматься, не устаёт ли у неё лицо. Ответ в её случае был «нет». Наверное, она накапливает много лишней энергии в моё отсутствие.</w:t>
      </w:r>
    </w:p>
    <w:p>
      <w:r>
        <w:t xml:space="preserve">— Хм-м-м…</w:t>
      </w:r>
    </w:p>
    <w:p>
      <w:r>
        <w:t xml:space="preserve">— Д-да…?</w:t>
      </w:r>
    </w:p>
    <w:p>
      <w:r>
        <w:t xml:space="preserve">— Ты ждёшь поездку? — Решила я вернуться к теме.</w:t>
      </w:r>
    </w:p>
    <w:p>
      <w:r>
        <w:t xml:space="preserve">— Поездку…? — слабо ответила она, словно сдутый воздушный шарик, напоминая ту, которой была в старшей школе. — Д-да… наверное.</w:t>
      </w:r>
    </w:p>
    <w:p>
      <w:r>
        <w:t xml:space="preserve">Она приподняла подбородок, словно борясь с желанием утонуть, выдавливая из себя лучший ответ, на который была способна. По-видимому, на втором этаже ей не хватало кислорода. Я смотрела на её нижнюю губу и язык, который иногда выглядывал из-за неё.</w:t>
      </w:r>
    </w:p>
    <w:p>
      <w:r>
        <w:t xml:space="preserve">— Я тоже. Мы вместе отправимся в путешествие! Путешествие. Звучит здорово, правда?</w:t>
      </w:r>
    </w:p>
    <w:p>
      <w:r>
        <w:t xml:space="preserve">— Эм… важнее, Симамура…</w:t>
      </w:r>
    </w:p>
    <w:p>
      <w:r>
        <w:t xml:space="preserve">— Симамура слушает, — ответила я своим телефонным голосом.</w:t>
      </w:r>
    </w:p>
    <w:p>
      <w:r>
        <w:t xml:space="preserve">Всё это было глупо, но я решила списать это на время года. Просто некоторые летние дни такие. Жара и цикады, казалось, были те же, но каждый год — даже если я делала одно и то же с одним и тем же человеком — лето всегда было чем-то новым.</w:t>
      </w:r>
    </w:p>
    <w:p>
      <w:r>
        <w:t xml:space="preserve">— Нет, ничего… — Пока мы смотрели друг другу в глаза, голос Адачи упал до самого дна, словно колотый лёд, тающий и смешивающийся с сиропом.</w:t>
      </w:r>
    </w:p>
    <w:p>
      <w:r>
        <w:t xml:space="preserve">— Всё в порядке. Думаю, я знаю, что ты хотела сказать.</w:t>
      </w:r>
    </w:p>
    <w:p>
      <w:r>
        <w:t xml:space="preserve">— Правда? Ты догадалась?</w:t>
      </w:r>
    </w:p>
    <w:p>
      <w:r>
        <w:t xml:space="preserve">— Конечно! — Нет. Если бы я умела читать мысли, моя жизнь была бы довольно скучной.</w:t>
      </w:r>
    </w:p>
    <w:p>
      <w:r>
        <w:t xml:space="preserve">Она прижала ладони к своим вишнёвым щекам, залитым любовью, её глаза расширились, словно то, что я знала, само по себе было проблемой. Во взрослой жизни она заметно поуспокоилась, но вблизи давала проявиться своей старой сущности. Это было её самое благородное качество.</w:t>
      </w:r>
    </w:p>
    <w:p>
      <w:r>
        <w:t xml:space="preserve">«Благородное»? У меня была привычка усложнять всё там, где хватило бы слова «милое».</w:t>
      </w:r>
    </w:p>
    <w:p>
      <w:r>
        <w:t xml:space="preserve">Как раз вовремя, когда стрекот цикад стих, нахлынула волна воспоминаний — такая сильная и стремительная, что грозила сбить меня с ног. Вздрогнув от холода мокрых ног, я прищурилась, глядя на море передо мной. Далёкие звёзды проецировали разные воспоминания о лете на тёмный океан. Но я не могла доплыть до них — прошлое было слишком далеко. Я могла только стоять на берегу и оглядываться назад.</w:t>
      </w:r>
    </w:p>
    <w:p>
      <w:r>
        <w:t xml:space="preserve">— С-Симамура?</w:t>
      </w:r>
    </w:p>
    <w:p>
      <w:r>
        <w:t xml:space="preserve">Пока я стояла на коленях, неподвижно, всё ещё крепко сжимая её ногу, Адачи становилась всё более растерянной. Вероятно, она не имела ни малейшего представления о том, что я была сентиментальной к её чувствительности.</w:t>
      </w:r>
    </w:p>
    <w:p>
      <w:r>
        <w:t xml:space="preserve">Адачи. Старые воспоминания. Когда я пыталась смотреть на них одновременно, у меня косили глаза, и я видела лишь десятки фрагментированных Адачи. Поэтому я подняла руку над её головой и помолилась, чтобы и этот момент однажды присоединился к морю. «Я желаю тебе всего наилучшего».</w:t>
      </w:r>
    </w:p>
    <w:p>
      <w:r>
        <w:t xml:space="preserve">— Э-э… что-о?</w:t>
      </w:r>
    </w:p>
    <w:p>
      <w:r>
        <w:t xml:space="preserve">Не-хе-хе-хе-хе-хе-хе!</w:t>
      </w:r>
    </w:p>
    <w:p>
      <w:r>
        <w:t xml:space="preserve">Адачи и Симамура, возраст двадцать два. Наконец мы достаточно взрослые, чтобы сделать первые большие шаги в настоящее путешествие.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