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11 · Глава 7 — На самом деле совсем не о лете</w:t>
      </w:r>
    </w:p>
    <w:p>
      <w:r>
        <w:rPr>
          <w:i/>
          <w:sz w:val="18"/>
        </w:rPr>
        <w:t xml:space="preserve">https://lorachi.baconana.com/novel/693b2323a9288432f360ae00/volume/11/chapter/7</w:t>
      </w:r>
    </w:p>
    <w:p>
      <w:r>
        <w:t xml:space="preserve">ПО ДОРОГЕ ДОМОЙ после купания в школьном бассейне я замечаю бредущего медвежонка панды. Такого я не ожидала увидеть, поэтому я останавливаюсь как вкопанная на углу улицы. На нём синий рюкзак размером с его тело, а может, и больше. Сюрреалистично видеть, как он марширует сквозь ослепительно яркий солнечный свет. Надеясь, что это, возможно, Ячи, я бегу за пандой и заглядываю ей в лицо.</w:t>
      </w:r>
    </w:p>
    <w:p>
      <w:r>
        <w:t xml:space="preserve">— Какого?</w:t>
      </w:r>
    </w:p>
    <w:p>
      <w:r>
        <w:t xml:space="preserve">Я встречаюсь взглядом с девочкой намного ниже Ясиро. Чистое белое мерцание кружится в её глазах, как облака.</w:t>
      </w:r>
    </w:p>
    <w:p>
      <w:r>
        <w:t xml:space="preserve">— Че. Тебе. Надо?</w:t>
      </w:r>
    </w:p>
    <w:p>
      <w:r>
        <w:t xml:space="preserve">— У меня дежавю…</w:t>
      </w:r>
    </w:p>
    <w:p>
      <w:r>
        <w:t xml:space="preserve">Мне кажется, я встретила эту же девочку точно так же в прошлом году. Она тогда была одета как панда? Насколько я помню, я приняла её за Ясиро и окликнула. Понятия не имею, почему я решила, что узнала её со спины, но при ближайшем рассмотрении она чувствуется так же, как Ясиро, даже если их лица совсем не похожи.</w:t>
      </w:r>
    </w:p>
    <w:p>
      <w:r>
        <w:t xml:space="preserve">Её серебристые волосы и ресницы сияют так ярко, что ослепляют меня. Её глаза бледно-голубые, светлее, чем фиолетовые у Ясиро. Почти как будто каждый из них — изображение Земли из космоса.</w:t>
      </w:r>
    </w:p>
    <w:p>
      <w:r>
        <w:t xml:space="preserve">— Хм? Ты меня знаешь?</w:t>
      </w:r>
    </w:p>
    <w:p>
      <w:r>
        <w:t xml:space="preserve">— Не совсем. Я просто поняла, что уже видела тебя раньше.</w:t>
      </w:r>
    </w:p>
    <w:p>
      <w:r>
        <w:t xml:space="preserve">— Понятно.</w:t>
      </w:r>
    </w:p>
    <w:p>
      <w:r>
        <w:t xml:space="preserve">С этим резким ответом она ведёт себя так, будто разговор окончен, и снова идёт. Для такой маленькой она говорит с языком, острым, как у взрослой — но со спины она выглядит так, будто ещё даже не пошла в школу. Я наблюдаю за ней некоторое время, затем бегу рядом с ней.</w:t>
      </w:r>
    </w:p>
    <w:p>
      <w:r>
        <w:t xml:space="preserve">— Хм?</w:t>
      </w:r>
    </w:p>
    <w:p>
      <w:r>
        <w:t xml:space="preserve">— Нельзя позволять маленьким детям гулять одним, знаешь, — объясняю я самодовольно, поднимая указательный палец в воздух.</w:t>
      </w:r>
    </w:p>
    <w:p>
      <w:r>
        <w:t xml:space="preserve">— Маленьким детям…? — Панда на мгновение наклоняет голову, затем пожимает плечами. — Как скажешь.</w:t>
      </w:r>
    </w:p>
    <w:p>
      <w:r>
        <w:t xml:space="preserve">Под капюшоном панды видны сверкающие белые волосы, такие нежные, что кажутся хрупкими на ощупь, и я не могу отвести от них взгляд. Они кажутся почти холодными, как будто на них светит лунный свет. Но её мягкие щёки, кажется, можно растягивать бесконечно.</w:t>
      </w:r>
    </w:p>
    <w:p>
      <w:r>
        <w:t xml:space="preserve">— У тебя большой рюкзак.</w:t>
      </w:r>
    </w:p>
    <w:p>
      <w:r>
        <w:t xml:space="preserve">— Когда я сказала, что выхожу, они велели мне взять кое-что. — Панда хихикает, как будто она в хорошем настроении.</w:t>
      </w:r>
    </w:p>
    <w:p>
      <w:r>
        <w:t xml:space="preserve">— Где твои мама и папа? Ты потерялась?</w:t>
      </w:r>
    </w:p>
    <w:p>
      <w:r>
        <w:t xml:space="preserve">— На этот раз я не потерялась.</w:t>
      </w:r>
    </w:p>
    <w:p>
      <w:r>
        <w:t xml:space="preserve">Ответив только на мой второй вопрос, она указывает в сторону перекрёстка. Идя прямо оттуда, мы доходим до общественного парка, который она пересекает, чтобы пойти в соседний дом. А по соседству… находится маленькое кладбище.</w:t>
      </w:r>
    </w:p>
    <w:p>
      <w:r>
        <w:t xml:space="preserve">В глубине есть поле с прекрасным видом, и я могу пересчитать могилы по пальцам. Но я мало времени проводила на кладбище, поэтому чувствую себя немного неловко. Затем панда подходит к самой большой могиле на кладбище и останавливается. Я не могу прочитать большую часть того, что выгравировано на надгробии.</w:t>
      </w:r>
    </w:p>
    <w:p>
      <w:r>
        <w:t xml:space="preserve">— Чья это могила?</w:t>
      </w:r>
    </w:p>
    <w:p>
      <w:r>
        <w:t xml:space="preserve">Стоя здесь перед ней, я не знаю, как спросить. Это друг или член семьи? Дедушка или бабушка? В голову приходит куча идей, но что-то подсказывает мне, что нужно быть осторожной.</w:t>
      </w:r>
    </w:p>
    <w:p>
      <w:r>
        <w:t xml:space="preserve">— Я знаю не больше твоего.</w:t>
      </w:r>
    </w:p>
    <w:p>
      <w:r>
        <w:t xml:space="preserve">— Что?</w:t>
      </w:r>
    </w:p>
    <w:p>
      <w:r>
        <w:t xml:space="preserve">— Но я дала обещание, видишь ли. — Панда достаёт из рюкзака высокую, тонкую банку. Она полна конфет компейто. — И похоже, выполнять обещания — наше любимое хобби. — Поставив банку у надгробия, она пристально смотрит на могилу.</w:t>
      </w:r>
    </w:p>
    <w:p>
      <w:r>
        <w:t xml:space="preserve">— Что ты имеешь в виду?</w:t>
      </w:r>
    </w:p>
    <w:p>
      <w:r>
        <w:t xml:space="preserve">— Хобби — это то, чем занимаются без всякой выгоды, не так ли? — сухо спрашивает она, перекидывая рюкзак обратно через плечо. — Ладно, достаточно. Я съем это. — С дьявольской усмешкой она хватает банку, которую только что положила как подношение. — Протяни руки, и я дам тебе половину.</w:t>
      </w:r>
    </w:p>
    <w:p>
      <w:r>
        <w:t xml:space="preserve">— Ты уверена?</w:t>
      </w:r>
    </w:p>
    <w:p>
      <w:r>
        <w:t xml:space="preserve">— Именно так их и едят. — Затем она издаёт злой смех, совершенно не соответствующий её голосу.</w:t>
      </w:r>
    </w:p>
    <w:p>
      <w:r>
        <w:t xml:space="preserve">Крупинки фиолетового, синего и белого цвета высыпаются из банки в мои ладони. Я чувствую их твёрдые бугорки, впивающиеся в кожу. Но лучше съесть их быстро, пока они не растаяли и не сделали руки липкими.</w:t>
      </w:r>
    </w:p>
    <w:p>
      <w:r>
        <w:t xml:space="preserve">Тем временем панда высыпает остатки банки в открытый рот. Поэтому вместо того, чтобы брать их по одной, я тоже решаю высыпать их все в рот. Вместе мы стоим перед могилой, с набитыми конфетами щеками. Она умудряется улыбнуться, не проронив ни одной конфеты, и смех поднимается у меня в животе.</w:t>
      </w:r>
    </w:p>
    <w:p>
      <w:r>
        <w:t xml:space="preserve">— Хочешь зайти ко мне домой? — предлагаю я, когда мы заканчиваем (?) посещение могилы. — Я знаю кое-кого, с кем вы бы отлично поладили. — Да, они с Ясиро стали бы супер-сверкающими друзьями.</w:t>
      </w:r>
    </w:p>
    <w:p>
      <w:r>
        <w:t xml:space="preserve">— Хм. — Её взгляд блуждает некоторое время. — К сожалению, я должна вернуться домой до ужина.</w:t>
      </w:r>
    </w:p>
    <w:p>
      <w:r>
        <w:t xml:space="preserve">— Чёрт. — Похоже, у панды есть дом, куда нужно возвращаться, и я имею в виду не бамбуковый лес.</w:t>
      </w:r>
    </w:p>
    <w:p>
      <w:r>
        <w:t xml:space="preserve">…Хрммм? — Как раз в этот момент она внезапно приближается к моей руке, глядя на нить небесно-голубого цвета, всё ещё обвязанную вокруг моего пальца. Даже спустя столько времени бабочка продолжает сверкать и махать крыльями.</w:t>
      </w:r>
    </w:p>
    <w:p>
      <w:r>
        <w:t xml:space="preserve">— Что такое?</w:t>
      </w:r>
    </w:p>
    <w:p>
      <w:r>
        <w:t xml:space="preserve">— О, я просто подумала, что цвет знакомый.</w:t>
      </w:r>
    </w:p>
    <w:p>
      <w:r>
        <w:t xml:space="preserve">— Синий…? Погоди, это значит, ты знаешь Я—</w:t>
      </w:r>
    </w:p>
    <w:p>
      <w:r>
        <w:t xml:space="preserve">— Про. Щай. Меня! — Вместо того чтобы дать мне закончить, она бодро топает по улице на полной скорости.</w:t>
      </w:r>
    </w:p>
    <w:p>
      <w:r>
        <w:t xml:space="preserve">— У неё и это общее с Ячи… — Она не выглядит так, будто сильно бежит, но я понимаю, что не смогу её догнать.</w:t>
      </w:r>
    </w:p>
    <w:p>
      <w:r>
        <w:t xml:space="preserve">Увижу ли я её снова в следующем году? Может, лето — сезон встреч.</w:t>
      </w:r>
    </w:p>
    <w:p>
      <w:r>
        <w:t xml:space="preserve">Я отворачиваюсь от кладбища и направляюсь домой. Мой шаг ускоряется от желания рассказать Ясиро всё, что только что произошло.</w:t>
      </w:r>
    </w:p>
    <w:p>
      <w:r>
        <w:t xml:space="preserve">— Добро по-о-жаловать до-о-мой!</w:t>
      </w:r>
    </w:p>
    <w:p>
      <w:r>
        <w:t xml:space="preserve">— Ничего себе, она была права…</w:t>
      </w:r>
    </w:p>
    <w:p>
      <w:r>
        <w:t xml:space="preserve">Когда я открываю входную дверь, меня встречает дельфин, сидящий на плечах у мамы. Одно можно сказать наверняка: я могу рассчитывать на странную домашнюю жизнь круглый год.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