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3 · Глава 1.1 — Интерлюдия: Визит в мясную лавку Часть 4</w:t>
      </w:r>
    </w:p>
    <w:p>
      <w:r>
        <w:rPr>
          <w:i/>
          <w:sz w:val="18"/>
        </w:rPr>
        <w:t xml:space="preserve">https://lorachi.baconana.com/novel/693b2323a9288432f360ae00/volume/3/chapter/1.1</w:t>
      </w:r>
    </w:p>
    <w:p>
      <w:r>
        <w:t xml:space="preserve">— МОЖНО Я ТЕБЯ быстренько подниму? Я была у Нагафуджи после школы, валялась под котацу, когда Нагафуджи задала мне свой самый странный вопрос на данный момент. Она пялилась на меня — или, скорее, залипала в мою сторону — уже какое-то время. — Что сделаешь? — Подниму тебя. — Зачем? — Чтобы проверить, смогу ли, — послушно пояснила она. Я даже представить не могла, как ее мозгу пришла в голову эта идея. — Ладно, ну, я слишком устала, чтобы вставать. Вытаскивай меня, — простонала я, протягивая к ней руку. И точно, в ответ она схватила меня за руку и буквально выволокла из-под котацу. К счастью, обогреватель был включен, так что в комнате было совсем не холодно. Тем не менее холодный воздух, казалось, всегда оседал у пола, словно иней. — Помоги встать! Я подергала рукой, пока Нагафуджи не вздернула меня вверх и в сторону. В конце концов, после серии корректировок по осям X и Y и при полном отсутствии усилий с моей стороны, я успешно приняла вертикальное положение. — Всё, я встала! Уф... теперь у меня кружится голова. И в ушах звенит как ненормально. Вот я тут жалуюсь на свои страдания, а Нагафуджи меня полностью проигнорировала. Она сунула руки мне под мышки. Боже мой, она реально это делает. От неожиданности я заболтала свисающими ногами. Тем временем она поднимала меня все выше и выше, пока я не повисла там, как львенок из того самого фильма. Теперь я была выше нее. Хотя было свежо взглянуть на все с другой точки зрения для разнообразия, от этого мне захотелось отключиться, особенно в купе со звоном в ушах и головокружением. Руки Нагафуджи начали трястись все сильнее и сильнее, пока, наконец, она не достигла предела и не была вынуждена поставить меня обратно. — Ты тяжелее, чем я думала, — прокомментировала она, массируя бицепс. — Эй! Как грубо! Я лучше умру, чем буду низкой И тяжелой! Если бы я была тяжелой, я бы грохнулась с таким звуком, как мешок картошки! Но я не грохнулась! Так-то! — И в чем вообще был смысл? — Просто подумала, что, наверное, смогу тебя поднять. — Угх, проехали. Зная Нагафуджи, это действительно была ее единственная причина. В ее действиях никогда не было скрытого смысла. Я залезла обратно под котацу, и на этот раз она присоединилась ко мне. Затем она сняла очки. Почему мне кажется, что она всегда снимает очки, когда находится со мной? Я никогда не утруждала себя вопросами об этом, потому что знала: получу лишь неоднозначный ответ, вроде того, что она дала мне только что. Упав грудью на стол, я выдохнула и наблюдала, как мое дыхание заставляет слегка трепетать страницы настольного календаря. Я дунула на него снова, на этот раз ради забавы. Потом я заметила праздник, наступающий через десять дней: День святого Валентина. — Кстати, напомнило — хочешь шоколад и в этом году? Мы обменивались подарками на День Валентина с самого моего детства, так что теперь это стало своего рода традицией. В какой-то момент это превратилось в безумное соревнование, в котором мы пытались переплюнуть друг друга самым странным шоколадом, какой только могли найти, но в последнее время мы вернулись к более спокойным подаркам. Видите ли, когда дело касалось еды, дорогая милая Нагафуджи-чан любила только «нормальные» вещи, вроде карри и гамбургского стейка. Если уж я дарю ей подарок, я рассудила, что это должно быть что-то, что ей точно понравится. — Конечно, — сказала она. — Я люблю сладости. — Ну ладно тогда, полагаю, это «да». Конечно, мы никогда не делали ничего супер особенного — мы просто шли вместе в магазин, вместе выбирали шоколад и вместе его ели. Вот и вся история. Но для нас это и был День святого Валентина.</w:t>
      </w:r>
    </w:p>
    <w:p>
      <w:r>
        <w:t xml:space="preserve">~ Прогноз Адачи на сегодня ~ «Ада-чи-и!» Я представила голос Шимамуры, произносящий мое имя с дополнительным ударением на последний слог. Это было довольно мило. Боже... мне правда не стоит думать о таком посреди урока.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