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0 — ПРОЛОГ</w:t>
      </w:r>
    </w:p>
    <w:p>
      <w:r>
        <w:rPr>
          <w:i/>
          <w:sz w:val="18"/>
        </w:rPr>
        <w:t xml:space="preserve">https://lorachi.baconana.com/novel/693d3bf6d6b7e2c267d41cd5/chapter/0</w:t>
      </w:r>
    </w:p>
    <w:p>
      <w:r>
        <w:t xml:space="preserve">Что такое «Проект воспитания девочек-волшебниц»? ★ Простая и веселая игра для новичков, но достаточно глубокая, чтобы затянуть опытных игроков! ★ Потрясающие иллюстрации на картах от всемирно известных художников! ★ Великолепная анимация персонажей, словно в экшн-игре! ★ Пятьсот типов персонажей и две тысячи предметов! Комбинации бесконечны! ★ Полностью бесплатно! Никаких покупок не требуется — никогда! Добро пожаловать в мир грёз и магии! Это «Проект воспитания девочек-волшебниц» — ролевая игра, в которой ты можешь стать идеальной волшебницей! Магическое Королевство назначило тебя стражем Земли — милой, модной и могущественной героиней, которая должна использовать свои силы для борьбы с силами тьмы! Но не забывай о магических спутниках, костюмах, волшебных предметах и коронных фразах, которые также есть в твоем распоряжении. Побеждай врагов, чтобы получать магические конфеты, и стань волшебницей своей мечты! Мир всегда отчаянно нуждается в таких, как ты, так что будь смелой и сделай первый шаг! Твои мечты обязательно сбудутся.</w:t>
      </w:r>
    </w:p>
    <w:p>
      <w:r>
        <w:t xml:space="preserve">ПРОЛОГ В ту ночь Ако Хатода попала в беду. Она отправилась на подработку сразу после школы, и только добравшись до входной двери, пройдя пешком по дороге с одинокой автобусной остановкой, она поняла, что потеряла ключ. Поиски маленького кусочка металла заняли бы вечность даже при лучших обстоятельствах, не говоря уже о том, что на дворе стояла ночь. Была осень, а значит, солнце садилось рано. Её единственными помощниками были слабый свет уличных фонарей и луна. Конечно, она могла бы просто подождать, пока дядя с тетей вернутся домой и откроют дверь. Но это не отменяло того факта, что она потеряла ключ... Им придется менять замки на случай, если кто-то подберет его и решит им воспользоваться. Меньше всего на свете она хотела доставлять неудобства. Три месяца назад её отца арестовали за то, что он зарезал её мать, и дядя Ако, младший брат матери, приютил её. Она знала, какой обузой была для них... Она продолжала ходить в ту же школу, получала карманные деньги и ни в чем не нуждалась, но была постоянной помехой. Однажды она навестила отца в тюрьме, но он прогнал её, сказав: «Больше никогда не приходи». В школе с Ако никто не разговаривал. По какой-то причине все знали о ссоре её родителей, которая закончилась смертельным исходом, и постоянно шептались о ней за спиной. Но никто с ней не говорил. Ако была словно чума, источник бесконечных проблем для окружающих. Поэтому она решила покончить с собой. Её мать однажды устало пожаловалась: «Ты такая же упрямая, как твой отец», но решение, к которому пришла Ако, казалось ей вполне разумным. Лучше так, чем оставаться обузой. Она потихоньку начала готовиться к самоубийству. Она избавилась от всех своих личных вещей, написала завещание и постоянно таскала у дяди снотворное — понемногу, чтобы не заметили, — и прятала его в ящике стола. Ей не хватало совсем чуть-чуть, чтобы совершить задуманное. Но теперь она взяла и потеряла ключ. Весь смысл её ухода из жизни заключался в том, чтобы перестать доставлять проблемы, но даже сейчас она умудрилась создать новые. Чувствуя отвращение к собственной глупости из-за потери ключа в такой критический момент, она опустилась на порог, обхватив колени руками. В её сознании пропавший ключ стал символом всего плохого, что было в её жизни. Она могла думать только об этом, и из глаз полились слезы. — Ты в порядке? Голос звучал здесь совершенно неуместно. Возможно, не столько рядом со школьницей вроде Ако, сколько в тихом жилом квартале ночью, и уж точно здесь нельзя было ожидать услышать столь очаровательный голос. — Если что-то случилось, пожалуйста, скажи мне. Например... не можешь попасть домой, потому что потеряла ключ? Ако подняла глаза и увидела девушку настолько красивую, что её сердце забилось быстрее от одного взгляда на неё. Её белая кожа казалась почти прозрачной в темноте ночи, а черты лица были безупречны. Её улыбка была слегка неловкой, и этот контраст с её поразительной внешностью делал её ещё милее. Однако наряд на ней был довольно странный. На первый взгляд он напоминал школьную форму, но стиль был слишком уж вычурным. На самом деле, это больше походило на косплей. На ней был шарф, отороченный оборками, и юбка, украшенная белыми цветами. На рукавах красовалась эмблема какой-то школы, но явно не местной. Такой же герб украшал её гольфы — нет, на самом деле это были белые сапоги. Лунный свет озарял её платиново-светлые волосы, убранные лентой и белоснежными цветами. В голове у Ако всплыло словосочетание «девочка-волшебница». Ошеломленная, она как-то сумела объяснить, что действительно потеряла ключ. Девушка кивнула и сказала: «Я сейчас вернусь», после чего исчезла с порывом ветра, пощекотав нос Ако фруктовым ароматом. Она встретила настоящую девочку-волшебницу. Через пять минут девушка вернулась, тяжело дыша. — Это твой ключ? Это действительно был он. — Смотри, не теряй его больше. Девушка улыбнулась, и Ако, зачарованная, встала, чтобы поблагодарить её. Почему-то, хотя они были совсем не похожи, выражение её лица напомнило Ако о матери в те времена, когда та ещё любила отца. Это была жизнерадостная улыбка, которая радовала окружающих. Она поклонилась и поблагодарила девушку, но когда подняла глаза, никого уже не было. Её спасительница просто обязана была быть девочкой-волшебницей. Дух Ако воспрял, а на сердце стало тепло. Ей больше не хотелось умирать теперь, когда она знала, что волшебницы существуют на самом деле. Она была спасена. Ако задалась вопросом, может ли она тоже стать одной из них — и если станет, будет ли она нужна людям? Эта перспектива захватывала. Неужели Ако кому-то нужна в этом мире?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