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2 — Без названия</w:t>
      </w:r>
    </w:p>
    <w:p>
      <w:r>
        <w:rPr>
          <w:i/>
          <w:sz w:val="18"/>
        </w:rPr>
        <w:t xml:space="preserve">https://lorachi.baconana.com/novel/69490c66878ec492bfeb1d81/chapter/2</w:t>
      </w:r>
    </w:p>
    <w:p>
      <w:r>
        <w:t xml:space="preserve">"Уууу, мба!" Прошло три месяца с моего рождения. Я многое поняла. Во-первых, похоже, я дочь маркиза. И в этом мире есть магия. Отличная настройка и начальная позиция, которая щекочет нервы геймера. И поскольку 0-летний ребенок, чья основная работа - спать, имеет много свободного времени, я двигаю руками и ногами, пока не устану, когда бодрствую. "Ау! Ау! А-бу!" Я хочу скорее натренироваться, чтобы двигаться и расширять свой кругозор. И научиться писать. К счастью, у меня еще много воспоминаний, и чтобы они не исчезли, я повторяю их в голове, когда устают руки и ноги. Хотя было страшно, когда во сне за мной гонялись сла</w:t>
      </w:r>
      <w:r>
        <w:rPr>
          <w:i/>
        </w:rPr>
        <w:t xml:space="preserve">м и чо</w:t>
      </w:r>
      <w:r>
        <w:t xml:space="preserve">бо, но для незабываемых воспоминаний это хорошо! Затем, когда я успокаиваюсь после повторения, я начинаю регулировать дыхание и концентрироваться. Когда я очень-очень внимательно посмотрела, как мама заставляет бумагу летать, я почувствовала что-то невидимое. Это что-то было и во мне, и я предположила, что это источник магии, магическая сила, два месяца назад. А месяц назад я поняла, что если сконцентрироваться и циркулировать эту силу внутри тела, движения становятся более четкими, и усталость исчезает. "Уау! У! Уу!" С тех пор я каждый день занимаюсь физическими упражнениями, повторяю знания и занимаюсь магией + упражнениями, пока не истощится магическая сила. Цель - стать читерной в магии! Я стану сильной и стану искателем приключений! "Эм, госпожа... потенциальная магическая сила юной леди заметно растет с каждым днем" "Ох, может быть, она сильная, как ее отец?" "Да-а!" Прошло пять месяцев после перерождения. "Абууу" Лилия освоила переворачивание! Оттуда, возможно потому, что я каждый день тренировала руки, я быстро научилась ползать. "Смотри, Лилия! Иди сюда" "А-!" Положись на меня, отец! Я осторожно ударяю обеими руками по ковру и направляюсь к далеким родителям (※это просто ползание) Двое прекрасных людей - красавец-качок и серебряная красавица - приседают и радостно улыбаются. Я полна решимости, чтобы меня обняли! Но на полпути у меня устали руки, и я плюхнулась. "Фу... у, у, уу" Да двигайтесь же, руки и ноги! От этой дилеммы на глаза наворачиваются слезы. Я не знала, что у отца выходной, и уже закончила утренние упражнения с магией. Я хотела показать отцу что-то удивительное... Тогда отец, запаниковав, переместился ко мне с почти мгновенной скоростью и поднял меня. "Ох, прости, Лилия! Но ты молодец! Ты уже так хорошо ползаешь" "Ау-!" "Ох, дорогой. Ты не слишком ли мягок для командира рыцарей?" "Наша Лилия - гений!" Положись на меня, отец! Лилия стремится стать читером! Когда прошло восемь месяцев, кормилица и мама стали чаще читать мне книги с картинками. "А-сяма, ма" "Да, Лилия" К тому времени я уже как-то практиковалась в произношении слов, но важнее этого - буквы, буквы! Я отчаянно пытаюсь запомнить буквы, читая книгу с картинками, которую дала мне мама. Я смотрю книгу с картинками в пространстве Лилии, завернутой в одеяло, в углу рабочей комнаты мамы. Так, посмотрим, О, не... нн? А, га, и, мато Онегаимато? Может быть, "онегаисимасу" (пожалуйста). Хм, я не могу прочитать эти буквы. Пока пропущу это место, де, ген, зеи о... Онегаисимасу. ○○ де гензеи о... Мама, это не книга с картинками, а петиция, не так ли? "Абу-! Асяма!" "Хм? Ох, Лилия, прости, я ошиблась"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