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2 · Глава 11 — Без названия</w:t>
      </w:r>
    </w:p>
    <w:p>
      <w:r>
        <w:rPr>
          <w:i/>
          <w:sz w:val="18"/>
        </w:rPr>
        <w:t xml:space="preserve">https://lorachi.baconana.com/novel/69490c66878ec492bfeb1d81/volume/2/chapter/11</w:t>
      </w:r>
    </w:p>
    <w:p>
      <w:r>
        <w:t xml:space="preserve">"Леди Кэрол, я вам очень благодарен за сегодняшний день". "За что?" "Если вы не понимаете, ничего страшного". Хотя я и не очень понимаю, о чем он говорит, мне было очень уютно и приятно сидеть рядом с ним на полу. Поэтому я просто расслабленно прислонилась к нему. Немного посидев так, я вспомнила и переместила Лёса на кровать, а затем достала с полки первую главу мифологии. "Леди Кэрол?" "Я сделаю для вас копию". И я начала быстро печатать копию черновика на чистом листе бумаги. Эрк, похоже, был ошеломлен тем, как ловко я управляюсь с магией - ведь я так сильно улучшила свои навыки по сравнению со вчерашним днем. "Вот, первая глава мифологии. Пожалуйста, дайте мне ваш отзыв". "Леди Кэрол... то, что вы только что сделали..." "Что? Ах, вы про распечатку? Это новая улучшенная версия моего магического заклинания". Только после его реплики я поняла, что натворила. Но я решила быть откровенной с человеком, с которым теперь буду тесно взаимодействовать. Выражение лица Эрка стало суровым. Ах, даже такое выражение ему так идет! "Понятно... в вашей детскости... то, что желает его величество. Леди Кэрол, уверены ли вы, что я подхожу для вас? Возможно, вам лучше выйти замуж за принца Айзака или Леонарда?" "Быть рядом с господином Эрком и помогать в его счастье - это высшее счастье для меня". Меня совершенно не интересуют принцы. Я отрезала так ясно, но Эрк лишь продолжал о чем-то задумываться. "Тогда я тоже буду желать счастья леди Кэрол". Он улыбнулся застенчиво, но все еще с некоторой неловкостью. Это была высшая награда для меня. Правда, в этот момент Есс с размаху ударил меня клювом в голову, и я на миг потеряла сознание, но это уже не так важно. Мой напарник знает, что делает. Хотя я все еще была уязвима перед такими внезапными приступами очарования, я уже намного лучше справлялась с разговором. Вскоре пришло время отправляться, и нас с Эрком повели в разные стороны. "Лёс, пойдем". "..." Окликнув задремавшего Лёса, я увидела, как он молча прилетел и уселся мне на плечо, обвив хвостом мою руку. Умиляясь этой ласковой привычке моего друга, я переоделась с помощью слуг. Мне дали надеть черное платье - такое я еще никогда не надевала. Раньше я бы посмеялась, назвав это готичным, но сейчас все иначе. Ведь это цвет волос Эрка! Черное платье было красиво декорировано кружевом, смотрелось очень мило. И Лёс тоже был украшен черной ленточкой, под стать мне. "Мы с тобой такие одинаковые!" "Почему я должна носить его цвета?" - пробурчал Лёс, но было видно, что ему нравится быть под стать мне. А Эссу досталась красная ленточка. "Ладно, я просто посижу на этом парне". Ворчит, но Эсс тоже весело принял участие в подготовке. Затем мне заплели волосы и надели изящную тиару. Закончив сборы, я направилась к матери, держа на плечах двух духов. Ах, Эрк... твоя внешность превзошла все мои ожидания. В серебристой форме, но с красной рубашкой внутри и красной розой на кармане - это выглядело просто восхитительно. "Ой-ой, черный цвет так страстно оттеняет твои рыжие волосы!" "Вы тоже очень красивы, мама". Отец был одет в форму, а мама - в красное платье для чаепития. Я украдкой поглядывала на Эрка, который стоял словно слуга, и тихо подошла к наклонившейся ко мне матери. "Носить цвета жениха - основа светского этикета", - прошептала она мне на ухо. Я и так это знала, но от осознания этого факта меня бросило в дрожь. Мама весело рассмеялась, явно довольная тем, что меня поймали. "Ах, Эсс, ты..." Пока я пыталась сдержать волнение, Эсс взлетел и уселся на плече Эрка. Растерянный Эрк был так хорош, а то, как он приручает этого красивого духа, заставляло меня млеть. Надо срочно сфотографировать это! "Да, он принял тебя. Это хороший знак, ведь даже высший дух признал ваши отношения". И мы сели в две кареты, направляясь в замок. Но то, что Эрк и я едем в одной карете, определенно задумка моей матери.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