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3 · Глава 11 — Без названия</w:t>
      </w:r>
    </w:p>
    <w:p>
      <w:r>
        <w:rPr>
          <w:i/>
          <w:sz w:val="18"/>
        </w:rPr>
        <w:t xml:space="preserve">https://lorachi.baconana.com/novel/69490c66878ec492bfeb1d81/volume/3/chapter/11</w:t>
      </w:r>
    </w:p>
    <w:p>
      <w:r>
        <w:t xml:space="preserve">На следующий день после тщательного стратегического совещания с Йеслой и Льесрой я приступила к действиям. В малой гостиной были собраны четыре мастера. Молодой парень, пугающе суровый дядька, обычный дядька, злобно выглядящий дядька. Эти пугающие на вид люди сидели за большим круглым столом. Мне было страшно к ним присоединяться, но раз это прямое поручение матери, я собралась с духом и вошла в комнату, опираясь на плечи верных друзей-товарищей. «Здравствуйте, меня зовут Лилия Кэрролл. Спасибо, что нашли время принять меня». Четверо мастеров некоторое время молча смотрели на дверь, через которую я вошла, а затем перевели взгляд на меня. «Здравствуйте, юная госпожа. Чем мы можем вам помочь?» С явно наигранной улыбкой заговорил молодой парень. Остальные дядьки даже не смотрели в мою сторону. Очевидно, все они были недовольны тем, что их позвала какая-то девчонка, и никто даже не представился. Ну ничего, придется идти напролом. «Вообще-то это не совсем просьба, но не могли бы вы взглянуть на эту брошку? Я думаю, что кто-то из вас ее сделал». Я достала и показала им большую брошку с тщательно выгравированным рубином - ту самую, которую матушка сказала, что сделали мастера нашего дома. Но никто даже не отреагировал. Дядьки лишь на мгновение взглянули в мою сторону. «Ага, значит, что-то такое нужно, да?» «Нет, дело не в этом. Я хочу, чтобы вы сделали вот так...» Я заранее приготовила частицы магии и, применив безатрибутное заклинание, заключила их в брошку, создав магический круг. «Вот так. Сможете мне помочь?» Я активировала магический круг, и все четверо в изумлении уставились на меня. «Дай-ка я гляну на эту брошку» «Да, пожалуйста» «Можно ее активировать?» «Да, конечно. Я использовала самые эффективные частицы, так что она должна срабатывать более 50 раз» Когда я отдала им брошку, они все вместе стали внимательно рассматривать ее, особенно магический круг на обратной стороне, и неоднократно активировали барьер. «Эй, парень, это ведь ты сделал?» «Да, но я не думал, что это будет магическим предметом» «Ну, магический круг здесь точно есть» И трое из них принялись обсуждать начинку брошки, пока молчавший до этого суровый дядька вдруг не подал голос: «И что вы от нас хотите?» При этих словах все замолчали и посмотрели на меня. Отлично, я их зацепила. «В конечном итоге я хочу, чтобы вы помогли наладить массовое производство и продажу. Но я думаю, что мой метод невозможно просто скопировать, поэтому хотела бы обсудить с вами, как его можно воспроизвести. Если вы согласитесь, я объясню, как это работает». «Ну тогда давай, юная госпожа, присаживайся к нам». Молодой парень похлопал по соседнему свободному месту. «Слушай, девчонка, это, конечно, круто, но если ты сама можешь делать такие штуки, которые можно столько раз использовать, то не лучше ли тебе самой их производить и продавать, а не делиться с нами?» «Ну, это просто мое увлечение, и я как-то не думала о том, чтобы кому-то это передавать...» Я сделала глубокий вдох. На самом деле, создание магических предметов было для меня просто увлечением, я делала это только для себя и своих близких, не думая о том, чтобы распространять это среди простых людей, как хочет матушка. «Но матушка попросила меня, чтобы я поделилась этим с вами на 10%, потому что это может стать ключом к созданию магических предметов для близких мне людей на 80%, а оставшиеся 2% - это просто желание похвастаться перед своими товарищами по увлечению».</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