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3 · Глава 4 — Без названия</w:t>
      </w:r>
    </w:p>
    <w:p>
      <w:r>
        <w:rPr>
          <w:i/>
          <w:sz w:val="18"/>
        </w:rPr>
        <w:t xml:space="preserve">https://lorachi.baconana.com/novel/69490c66878ec492bfeb1d81/volume/3/chapter/4</w:t>
      </w:r>
    </w:p>
    <w:p>
      <w:r>
        <w:t xml:space="preserve">"Я вернулась, матушка". "Добро пожаловать, Лилия". Пройдя через вход, меня поставили на землю, и я подбежала обнять вышедшую из кабинета матушку. Она подхватила меня и рассмеялась. "Лилия стала такой ласковой с тех пор, как встретила милорда Элка". "Ну да, ведь сегодня я была не с тобой". Меня волновало, что там с теми бумагами, которыми я занималась утром в замке, и мне немного не хватало её. "Граф Кэрол, не позволите ли вы мне остаться на ужин сегодня вечером?" "Конечно, не возражаю. Дедушка, подготовь, пожалуйста, гостевую комнату". "Слушаюсь". "Хм... До ужина еще есть немного времени. Если хотите, Элк и Лилия, не поможете ли мне с работой?" "С удовольствием!" Даже Элк с воодушевлением вызвался помочь - это в первый раз. Поспешно спрыгнув с рук матушки, я убежала в кабинет, чтобы положить "зарплату". "Матушка, вот сводка по ходатайству и оценка стоимости". "Спасибо, Лилия. Не могла бы ты проверить правильность этой сметы?" "Да, конечно". Я попросила Ресру изучить предоставленные материалы и выделила для передачи только самые важные ходатайства, остальные просто кратко записала для повторной подачи заявителями - в этих делах было слишком много неясностей. Смета, которую мне дала матушка, была на ремонт городской стены на севере. Я стала тщательно проверять каждую статью - расходы на рабочую силу, материалы, проживание... Но оплата проживания явно завышена. На 40 рабочих она должна быть намного меньше, чем на 45, как указано. "Ресра, принеси, пожалуйста, отчет по обследованию северного города". "Сейчас!" Сверив с данными отчета, я убедилась, что стоимость проживания там действительно ниже, чем в смете. Значит, это 45 человек - явная накрутка. Я приклеила к документам записку с уточненным расчетом на 50 человек и вернула матушке. В этот момент я заметила, что Элк напряженно наблюдает за мной. Понятно, в кабинете матушки он впервые, поэтому, как она и сказала, сосредоточенно запоминает все вокруг. Когда наши взгляды встретились, он неловко, но с улыбкой улыбнулся мне в ответ. "Лилия, тут такое дело с этими общественными работами..." "Да, матушка?" "Лучше нанять рабочих на целый год, даже если придется платить больше. Нецелесообразно нанимать только на зиму". "Хорошо. Я слышала, что в этом городе есть трущобы. Может, стоит усреднить зарплату между весной и зимой, чтобы нанять рабочих на длительный срок? Это и занятость повысит". "Да, хорошая идея. Найди подходящих людей из трущоб и добавь их в смету. А как насчет самой сметы?" "В ней завышен размер оплаты проживания". "Опять включили туда расходы на развлечения... Напомни им, чтобы впредь не делали так, спасибо". "Хорошо". Ясно, они списывали на общественные работы свои пирушки. Конечно, немного премий не помешает для поднятия боевого духа, но лучше сразу оформлять это отдельной статьей. "Ах да, Лилия, не могла бы ты сделать три копии этих документов?" "Конечно". Как обычно, мы с матушкой работали до тех пор, пока дедушка не пришел сообщить, что ужин готов. Когда я очнулась от дел, я заметила, что Элк смотрит куда-то в задумчивости.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