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4 · Глава 7 — Без названия</w:t>
      </w:r>
    </w:p>
    <w:p>
      <w:r>
        <w:rPr>
          <w:i/>
          <w:sz w:val="18"/>
        </w:rPr>
        <w:t xml:space="preserve">https://lorachi.baconana.com/novel/69490c66878ec492bfeb1d81/volume/4/chapter/7</w:t>
      </w:r>
    </w:p>
    <w:p>
      <w:r>
        <w:t xml:space="preserve">"Эй, Элька, можно мы здесь будем тренировать и разрабатывать магию?" "Сегодня моя работа - сопровождать его высочество, так что пожалуйста." "Ну вот, Лилия. Я получил разрешение Эльки, так что можешь помогать мне с моей магической тренировкой, мы же друзья." Сначала тренировка внутренней магической силы. Поместив магический шар на начертанную на бумаге магическую диаграмму, активируем диаграмму. "Эй, ты слушаешь?" И вдруг упал прозрачный красный камень. И Есра, и Лесра с любопытством подошли посмотреть. "Что думаешь?" 'Вкусно выглядит' 'Это магия Лили' Задумавшись, я распечатал на бумаге еще одну диаграмму с ветровым заклинанием и поднес к ней красный камень - и появился мягкий ветерок. Это должно стать внутренней магической силой! "Друг! Спасибо! Друг! Твоей магической плотности недостаточно, чтобы сформировать магический шар! Есра, Лесра, принесите то! Ох, что же делать?" 'Оставь это нам! Это, должно быть, магический порошок!' "А, и ту опытную коробку тоже!!" "Спасибо, чертовски!" Я провожала взглядом убежавшую Есру, крепко обнимая Элька. Элька, не смутившись моим внезапным странным поведением, погладил меня по голове и наклонил голову. "Лилия? Что случилось?" "Элька, Элька, я вас люблю!" "Спасибо вам" "Не лезьте с обжиманками передо мной!" "Томас, чмок-чмок-чмок" Я делала множество магических предметов, ожидая, когда внутренняя магическая сила будет успешно получена. То, что, как я думала, понравилось бы Эльке. То, что, как я думала, он бы оценил. Я хотела, чтобы ему понравилось. Только этим я и жила последние 4 года. Из того, что принесла Есра, я без колебаний взяла флакон с магическим медальоном и... немного подумав, взяла и магический предмет с выгравированной на нем простой диаграммой для создания воды. И старая материальная магическая диаграмма на бумаге была порвана, так что я распечатал новую - и непонятные розовые двое воскликнули "О!", когда увидели магическую диаграмму. Я держала флакон над диаграммой и, активировав ее, в мгновение ока внутри флакона появился красный драгоценный камень. "Элька, пожалуйста, наденьте это!" "Д-да" Послушно, как мне сказано, он надел на шею подвеску с флаконом. И брошь, создающую воду, на грудь. "Элька?" "Элька, пожалуйста, потрогайте флакон" И когда Элька осторожно коснулся флакона, диаграмма на брошке активировалась, и перед ним появился шар воды. Глаза Эльки широко раскрылись, а когда он убрал руку с флакона, шар воды упал на пол с плеском. Мне стало жаль, что, возможно, стоило использовать другой магический предмет, но когда я взглянула на Эльку, то увидела, что он застыл с текущими слезами. "А, Элька!?" Я поспешно достала платок и, встав на цыпочки, начала вытирать его слезы, но они все текли и текли. "А, ну, Лилия..." "Пожалуйста, не плачьте, Элька" Я сделала это, чтобы он обрадовался, но совершенно не ожидала, что он будет плакать. Я в панике продолжала вытирать платком, когда вдруг он крепко-крепко обнял меня. Очень, очень сильно, как никогда раньше. "Спасибо... вам..." Он благодарил меня сквозь слезы. Такая радость, такая я не представляла, что он так обрадуется. Я тоже изо всех сил обняла Эльку в ответ. Заметив нас, трое тихонько вышли из комнаты.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