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3 — Без названия</w:t>
      </w:r>
    </w:p>
    <w:p>
      <w:r>
        <w:rPr>
          <w:i/>
          <w:sz w:val="18"/>
        </w:rPr>
        <w:t xml:space="preserve">https://lorachi.baconana.com/novel/69490c66878ec492bfeb1d81/volume/9/chapter/3</w:t>
      </w:r>
    </w:p>
    <w:p>
      <w:r>
        <w:t xml:space="preserve">Однако светильник, который он достал, не светился. Присмотревшись, я поняла, в чём дело. Магический круг внутри светильника был повреждён. Не то чтобы он сломался, но магический камень был неестественно повреждён... «Прости, похоже, мой дух его сломал.» «А, понятно. Я могу починить это прямо сейчас, не беспокойтесь.» С этими словами я достала магический камень из светильника, наполнила его магической энергией, изменила форму магического круга и запустила поток магии. Светильник тут же загорелся, используя магический камень как источник энергии. «Вот, смотрите», — показала я зажжённый светильник, но Зефирис задумался. «Удивительно. Он яркий, но не нагревается и не использует огонь. Он будет светить под водой?» «Это магия, так что да, будет.» «Тогда его можно использовать для ночных работ под дождём или на глубине.» Он пристально смотрел на светильник, словно хотел его разобрать. Видимо, он очень хотел его получить. Я посмотрела на Элка, и он, похоже, понял желание Зефириса, потому что улыбнулся с лёгкой растерянностью. «Зефирис, если хотите, в качестве благодарности за ваших людей, могу предложить вам один прототип.» «Правда?!! Это здорово!» Элк протянул светильник, и Зефирис мгновенно его схватил. Правда, прототип был сделан довольно небрежно. После этого подарка Зефирису вокруг началось лёгкое волнение. Видимо, все тоже хотели такой светильник. Я немного растерялась от неожиданной популярности магических камней и подумала, что нужно скорее найти покупателей, ведь разрешение на продажу уже было получено. И тут, как по заказу, появился Луктаар, с которым я как раз хотела обсудить продажи. «Луктаар, спасибо, что пришли сегодня...» «Леди Лилия!! Пожалуйста, дайте и мне один!» Его громкий возглас полностью изменил атмосферу в зале. Желание получить светильник сменилось негодованием на его бесцеремонность. Теперь никто не осмелится попросить, так что я могу только поблагодарить Луктаара. «В бумажной промышленности строго запрещено использовать огонь! Но! Но! С этим светильником мы сможем работать даже ночью! Это луч надежды для бумажной индустрии! Пожалуйста, пожалуйста, дайте и мне один!» Он кричал, не обращая внимания на окружающих, и поклонился почти на 90 градусов, что совершенно не соответствовало поведению аристократа. Некоторые были шокированы, другие хмурились, а третьи смотрели с интересом. Хотя реакция окружающих была разной, я почувствовала, что это важный момент, который определит моё будущее. Все вокруг ждали, как я отреагирую, чтобы оценить меня. «Луктаар, представьте себе.» «...Да?» Он поднял голову, выглядея озадаченным, а я закрыла глаза. «Это свет без огня. А если сделать фонарь из дерева и бумаги? В отличие от стекла, дерево и бумагу легко починить, и их может получить кто угодно. Разве это не прекрасный источник света?» Я представляла себе бумажные фонарики. Ну, те, что с свечой внутри. Или плавающие фонари. «Если нарисовать на бумаге узоры и подсветить их изнутри, это будет выглядеть потрясающе. Или сложить бумагу в причудливые формы. Я хочу, чтобы вы, как профессионал в бумажном деле, сделали это.» Когда я открыла глаза, Луктаар почему-то стоял на коленях и дрожал. Взгляды окружающих тоже изменились, видимо, они тоже представили себе это. «Значит... значит, мы сможем сотрудничать с гильдией магических инструментов?!» «Нет, не так.» «Э? А как?» Луктаар и окружающие были сбиты с толку. Те, кто не растерялся, смотрели на меня с интересом. «Купите этот источник света у нашей компании, Луктаар. Вы будете делать фонари. Их можно использовать, создавать и продавать. Но это не товар для всех. Я хочу, чтобы вы купили его. Я хочу, чтобы вы сделали эти фонари, Луктаар.» Сказав это, я улыбнулась, и взрослый мужчина передо мной заплакал. Э-э, почему он плачет? Я что-то слишком серьёзное сказала? Я попыталась найти поддержку у Элка, но он тоже улыбался. «Я... я пон-понял!! Я, Луктаар, обязательно оправдаю ваши ожидания, леди Лилия!!» Он рыдал, тряся моей рукой, а затем вскочил и куда-то побежал. Его поведение, совершенно не подходящее для аристократа, наоборот, вызвало симпатию. Я тихо засмеялась, и Элк погладил меня по голове. Видимо, я справилась неплохо. Но потом купцы и аристократы начали толпиться вокруг, прося светильники, и мне пришлось отбиваться с помощью Айзека и Томаса... Это было немного унизительно. Новая компания «Айель» заключила первую сделку с фабрикой, управляемой Айзеком. К удивлению, он начал развивать и управлять фабрикой как часть общественных работ. Второй сделкой стало сотрудничество с герцогством Шолдин. Теперь к ним добавилось графство Луктаара, и теперь большая часть продукции мастерских в владениях Кэрроллов — это базовые компоненты. Следующими кандидатами стали графство Дорин, родной дом Рутил, и виконтство Дарелл, родной дом Мелтоса. Запросы на сотрудничество поступали из других владений и даже стран, что было утомительно, так что я оставила это Айзеку. Он занимался проверкой партнёров, отказными ответами и разрешениями на новые магические устройства. Я же занималась разработкой, производством и доставкой внутри владений Кэрроллов. Но я столкнулась с проблемой места для передачи товаров и хотела построить специальное сооружение в отдалённой части владений. Однако соседние территории предложили свои места с хорошей инфраструктурой, так что я решила использовать их. --- Видимо, они намекали, что тоже хотят сотрудничать. Запросы уже поступали, но я оставила это Айзеку. Кстати, больше всех радовался разрешению на использование магических камней Мелтос. Обычно он был строгим и трудолюбивым, но теперь он с улыбкой представлял проекты магических устройств даже Айзеку, не боясь его. Я поражалась, как он каждый раз превращал мои наброски в толстые, детально проработанные документы. Говорят, раньше, когда он работал на мою мать, он не был таким трудоголиком. Видимо, он нашёл своё призвание. Но благодаря Мелтосу, Джеку и Рутил моя работа стала намного легче. Джек, как будущий герцог, был хорошо образован, и его документы были безупречны. Мне почти не приходилось их перепроверять. Рутил отбирала петиции почти так же, как и я, так что я доверила ей эту задачу. А Мелтос был просто невероятен. Он с улыбкой брал на себя всё больше работы и справлялся с ней в несколько раз быстрее. Теперь ко мне приходили только идеально подготовленные документы. Он проверял всё сам. Конечно, я также полагалась на Элка. Он поддерживал меня, помогал и вдохновлял. Он был лучшим мужем, о котором можно мечтать.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