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17 — Функция</w:t>
      </w:r>
    </w:p>
    <w:p>
      <w:r>
        <w:rPr>
          <w:i/>
          <w:sz w:val="18"/>
        </w:rPr>
        <w:t xml:space="preserve">https://lorachi.baconana.com/novel/69d7cb49d3842e24f0ed9ede/chapter/17</w:t>
      </w:r>
    </w:p>
    <w:p>
      <w:r>
        <w:t xml:space="preserve">Когума заснула в обычное время, но проснулась чуть раньше обычного.</w:t>
      </w:r>
    </w:p>
    <w:p>
      <w:r>
        <w:t xml:space="preserve">Приняв душ и надев форму, она приготовила привычный обед — белый рис и «тяньцзиньдун» (омлет с крабом) из пакетика, а затем съела всё тот же завтрак из тоста и фруктового сока.</w:t>
      </w:r>
    </w:p>
    <w:p>
      <w:r>
        <w:t xml:space="preserve">Но она знала: с этого момента всё будет понемногу меняться.</w:t>
      </w:r>
    </w:p>
    <w:p>
      <w:r>
        <w:t xml:space="preserve">Когума взяла рюкзак, шлем и перчатки, обулась и открыла входную дверь.</w:t>
      </w:r>
    </w:p>
    <w:p>
      <w:r>
        <w:t xml:space="preserve">Выйдя из дома, она сразу увидела на стоянке свой «Каб», облик которого за вчерашний день разительно переменился.</w:t>
      </w:r>
    </w:p>
    <w:p>
      <w:r>
        <w:t xml:space="preserve">Вчера благодаря помощи Рейко, её соратницы по мопедам, Когума выменяла на две упаковки дешевых сладостей черный стальной кофр, а от завуча получила в подарок переднюю корзину.</w:t>
      </w:r>
    </w:p>
    <w:p>
      <w:r>
        <w:t xml:space="preserve">Проблема нехватки места для багажа, которая становилась всё ощутимее по мере привыкания к мопеду, была решена. Теперь у неё был «Каб» с огромной грузоподъемностью.</w:t>
      </w:r>
    </w:p>
    <w:p>
      <w:r>
        <w:t xml:space="preserve">На совершенно стандартный мопед она установила черный ящик, какой можно увидеть у банковских клерков или страховых агентов, и переднюю корзину, как у разносчиков газет.</w:t>
      </w:r>
    </w:p>
    <w:p>
      <w:r>
        <w:t xml:space="preserve">Теперь её «Каб» выглядел так, будто это рабочая машина, укомплектованная оригинальными аксессуарами прямо с завода. Самый обычный, заурядный вид.</w:t>
      </w:r>
    </w:p>
    <w:p>
      <w:r>
        <w:t xml:space="preserve">Проблемы, связанные с установкой ящика, были решены почти идеальным образом: ей не пришлось тратить три тысячи иен на дорогой кофр из магазина, и при этом она избежала установки приметной вещи, которая выдавала бы её присутствие.</w:t>
      </w:r>
    </w:p>
    <w:p>
      <w:r>
        <w:t xml:space="preserve">Наверняка люди, проходящие мимо этой стоянки, будут видеть в нем лишь обычный рабочий мопед, как и вчера.</w:t>
      </w:r>
    </w:p>
    <w:p>
      <w:r>
        <w:t xml:space="preserve">Когуме нравилась эта анонимность. Она не любила индивидуальность и чужое внимание, а «индивидуальность», основанная лишь на тюнинге техники, казалась ей признаком того, что человеку самому по себе нечего предложить миру. Если она и захочет проявить характер, то сделает это сама.</w:t>
      </w:r>
    </w:p>
    <w:p>
      <w:r>
        <w:t xml:space="preserve">В любом случае, теперь было здорово, что она может просто забросить рюкзак с учебниками в корзину, а не тащить его на спине. По опыту времен велосипеда она знала: груз гораздо легче везти, чем нести.</w:t>
      </w:r>
    </w:p>
    <w:p>
      <w:r>
        <w:t xml:space="preserve">С сегодняшнего дня на этом «Кабе» она может поехать за любыми покупками. И хотя её кошелек на стипендии нельзя было назвать пухлым, она решила, что сегодня после школы обязательно снова заглянет в тот торговый центр.</w:t>
      </w:r>
    </w:p>
    <w:p>
      <w:r>
        <w:t xml:space="preserve">Когума ехала по привычному маршруту на обновленном «Кабе». Она обнаружила, что стальной ящик, закрепленный на заднем багажнике, может служить чем-то вроде спинки. Чтобы по-настоящему расслабиться, он был слишком жестким, плоским и далеким, но одного ощущения того, что спина во что-то упирается, было достаточно, чтобы подтвердить: вчерашнее приобретение было правильным решением.</w:t>
      </w:r>
    </w:p>
    <w:p>
      <w:r>
        <w:t xml:space="preserve">Приехав в школу, Когума открыла задний кофр, положила туда шлем и перчатки и заперла его на ключ. Затем достала рюкзак из передней корзины.</w:t>
      </w:r>
    </w:p>
    <w:p>
      <w:r>
        <w:t xml:space="preserve">Корзину она поставила скорее из вежливости к завучу, отдавшему ей ненужную вещь, но теперь поняла, что дуэт из кофра и корзины — это попадание в яблочко. По крайней мере, возни теперь было в разы меньше, чем когда ей приходилось убирать шлем в сумку и тащить его в класс.</w:t>
      </w:r>
    </w:p>
    <w:p>
      <w:r>
        <w:t xml:space="preserve">Войдя в кабинет, Когума подошла к парте Рейко, которая уже была на месте.</w:t>
      </w:r>
    </w:p>
    <w:p>
      <w:r>
        <w:t xml:space="preserve">— Эм, спасибо тебе за вчерашнее. — А, угу.</w:t>
      </w:r>
    </w:p>
    <w:p>
      <w:r>
        <w:t xml:space="preserve">Рейко, как и всегда по утрам, ответила неприветливо, не отрываясь от чтения. Книга была о путешествиях на мотоцикле. Когума вспомнила, что Рейко собиралась летом отправиться в дальнюю поездку на своем «Хастлере». Она вдруг осознала, что впервые в жизни испытывает такой интерес к другому человеку.</w:t>
      </w:r>
    </w:p>
    <w:p>
      <w:r>
        <w:t xml:space="preserve">Похоже, «Каб» принес ей не только способность возить грузы.</w:t>
      </w:r>
    </w:p>
    <w:p>
      <w:r>
        <w:t xml:space="preserve">В обеденный перерыв Рейко снова подошла к парте Когумы и позвала её обедать на стоянку. Когума встала одновременно с ней и, подхватив свой обед, пошла рядом.</w:t>
      </w:r>
    </w:p>
    <w:p>
      <w:r>
        <w:t xml:space="preserve">Поначалу ей было неловко от напористости Рейко, которая звала её только из-за мопеда, но после истории с ящиком Когума начала проникаться к ней симпатией. К тому же ей и самой хотелось поскорее увидеть свой «Каб» с ящиком — за время уроков она успела по нему соскучиться.</w:t>
      </w:r>
    </w:p>
    <w:p>
      <w:r>
        <w:t xml:space="preserve">На стоянке они вдвоем уселись на свои мопеды и открыли контейнеры. Когума обнаружила, что крышка кофра может служить отличным столом.</w:t>
      </w:r>
    </w:p>
    <w:p>
      <w:r>
        <w:t xml:space="preserve">Этот ящик, списанный за ненадобностью из кредитной кассы, был изрядно поюзан, но его прочное эпоксидное покрытие не имело глубоких царапин, доходящих до металла.</w:t>
      </w:r>
    </w:p>
    <w:p>
      <w:r>
        <w:t xml:space="preserve">— У тебя лицо так и светится, — заметила Рейко.</w:t>
      </w:r>
    </w:p>
    <w:p>
      <w:r>
        <w:t xml:space="preserve">Когума поспешно отвернулась. Она чувствовала себя ребенком, которому купили новую игрушку.</w:t>
      </w:r>
    </w:p>
    <w:p>
      <w:r>
        <w:t xml:space="preserve">Рейко встала с седла своего «Хастлера», отошла на пару шагов и, глядя на мопед Когумы, рассмеялась:</w:t>
      </w:r>
    </w:p>
    <w:p>
      <w:r>
        <w:t xml:space="preserve">— Слушай, ну точно — будто к нам в школу инкассатор приехал!</w:t>
      </w:r>
    </w:p>
    <w:p>
      <w:r>
        <w:t xml:space="preserve">Когума, погладив стальной бок кофра, ответила:</w:t>
      </w:r>
    </w:p>
    <w:p>
      <w:r>
        <w:t xml:space="preserve">— Наверное, это всё-таки выглядит не очень круто.</w:t>
      </w:r>
    </w:p>
    <w:p>
      <w:r>
        <w:t xml:space="preserve">Рейко, жуюшая булку с салатом коулслоу, переспросила:</w:t>
      </w:r>
    </w:p>
    <w:p>
      <w:r>
        <w:t xml:space="preserve">— А ты сама-то как думаешь? Это не круто?</w:t>
      </w:r>
    </w:p>
    <w:p>
      <w:r>
        <w:t xml:space="preserve">Когума поднялась и, рассматривая свой «Каб» со стороны, ответила:</w:t>
      </w:r>
    </w:p>
    <w:p>
      <w:r>
        <w:t xml:space="preserve">— Этот ящик и корзина — они очень удобные.</w:t>
      </w:r>
    </w:p>
    <w:p>
      <w:r>
        <w:t xml:space="preserve">Она так и не ответила, красиво это или нет. Когума и сама не знала, что такое «красота». Но в её глазах этот «Каб», способный увезти любой груз в любую точку мира, выглядел... правильно.</w:t>
      </w:r>
    </w:p>
    <w:p>
      <w:r>
        <w:t xml:space="preserve">— Луис Салливан говорил: «Форма следует за функцией», — процитировала Рейко.</w:t>
      </w:r>
    </w:p>
    <w:p>
      <w:r>
        <w:t xml:space="preserve">Когума знала, что Рейко просто повторяет слова учителя — они слышали это на одном и том же уроке. У Когумы были средние баллы по истории искусств, и она была уверена, что забудет имя этого великого архитектора сразу после следующего теста, но в правдивости его слов она не сомневалась.</w:t>
      </w:r>
    </w:p>
    <w:p>
      <w:r>
        <w:t xml:space="preserve">Для Когумы нынешний «Каб» был функциональным, и именно поэтому она чувствовала к нему привязанность, восхищение и своего рода эстетическое удовольствие.</w:t>
      </w:r>
    </w:p>
    <w:p>
      <w:r>
        <w:t xml:space="preserve">Ей казалось, что это состояние и называется «круто».</w:t>
      </w:r>
    </w:p>
    <w:p>
      <w:r>
        <w:rPr>
          <w:i/>
        </w:rPr>
        <w:t xml:space="preserve">В 2006 году сотрудник банка из префектуры Эхиме принял участие в ралли-рейде «Монголия» на «Кабе». Он выступал на модели CT110, усиленной экспортными деталями, и прошел всю дистанцию, не снимая черного кофра — символа банковского работника.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