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18 — Безопасная скорость</w:t>
      </w:r>
    </w:p>
    <w:p>
      <w:r>
        <w:rPr>
          <w:i/>
          <w:sz w:val="18"/>
        </w:rPr>
        <w:t xml:space="preserve">https://lorachi.baconana.com/novel/69d7cb49d3842e24f0ed9ede/chapter/18</w:t>
      </w:r>
    </w:p>
    <w:p>
      <w:r>
        <w:t xml:space="preserve">Закончив дневные уроки, Когума надела шлем Arai Classic и села на свой «Каб», который со вчерашнего дня обзавелся кофром и передней корзиной.</w:t>
      </w:r>
    </w:p>
    <w:p>
      <w:r>
        <w:t xml:space="preserve">Рейко, которой было в противоположную сторону, шумно умчалась прочь, выпуская облака белого дыма из выхлопной трубы своего «Хастлера».</w:t>
      </w:r>
    </w:p>
    <w:p>
      <w:r>
        <w:t xml:space="preserve">Когума медленно поехала по провинциальной дороге в сторону дома.</w:t>
      </w:r>
    </w:p>
    <w:p>
      <w:r>
        <w:t xml:space="preserve">То, что теперь не нужно было таскать шлем в сумке, а можно было просто оставить его в стальном ящике, очень радовало. А возможность ехать налегке, бросив рюкзак в корзину и не чувствуя ничего за спиной, приносила истинное удовольствие.</w:t>
      </w:r>
    </w:p>
    <w:p>
      <w:r>
        <w:t xml:space="preserve">Почувствовав необычайную легкость, Когума на светофоре у пересечения с Косю-кайдо свернула налево.</w:t>
      </w:r>
    </w:p>
    <w:p>
      <w:r>
        <w:t xml:space="preserve">Она решила снова заехать в торговый центр. Не то чтобы ей нужно было что-то купить, но лишний километр пути не отнимал много времени, а на месте всегда могло найтись что-нибудь полезное. К тому же ей хотелось просто подольше посидеть за рулем «Каба» с новым оснащением.</w:t>
      </w:r>
    </w:p>
    <w:p>
      <w:r>
        <w:t xml:space="preserve">Когума направилась на восток по магистрали Косю-кайдо.</w:t>
      </w:r>
    </w:p>
    <w:p>
      <w:r>
        <w:t xml:space="preserve">Для буднего дня движение на главной дороге было то ли плотным, то ли умеренным. Другие машины и мотоциклы то и дело обгоняли её «Каб».</w:t>
      </w:r>
    </w:p>
    <w:p>
      <w:r>
        <w:t xml:space="preserve">С тех пор как она купила этот мопед, стрелка спидометра редко поднималась выше отметки «40» — самой верхней точки шкалы, размеченной до 60 км/ч.</w:t>
      </w:r>
    </w:p>
    <w:p>
      <w:r>
        <w:t xml:space="preserve">Этого было достаточно, чтобы ехать быстрее, чем на велосипеде при максимальном усилии, и этого хватало для её нужд. Однако у неё появилось чувство, что на дорогах общего пользования, где она была не одна, такая скорость не является оптимальной.</w:t>
      </w:r>
    </w:p>
    <w:p>
      <w:r>
        <w:t xml:space="preserve">Она понимала, что безопаснее двигаться в потоке, соблюдая дистанцию, и уже научилась прижиматься к краю дороги, пропуская идущие сзади машины. Но всё равно находились водители, которые проносились мимо неё в пугающей близости.</w:t>
      </w:r>
    </w:p>
    <w:p>
      <w:r>
        <w:t xml:space="preserve">Правило дорожного движения, ограничивающее скорость мопедов до 30 км/ч, в сельской местности Яманаси почти никто не соблюдал. Местные жители на своих «полтинниках» обычно ехали наравне с общим потоком, и полиция практически никогда их за это не штрафовала.</w:t>
      </w:r>
    </w:p>
    <w:p>
      <w:r>
        <w:t xml:space="preserve">Чтобы достичь идеальной для этого «Каба» скорости, Когуме нужно было заставить стрелку спидометра отклониться от вершины вправо. И «Каб» был на это способен. Убедившись, что впереди и сзади никого нет, Когума довернула ручку газа.</w:t>
      </w:r>
    </w:p>
    <w:p>
      <w:r>
        <w:t xml:space="preserve">Звук мотора и шум ветра изменились. Замигал красный индикатор превышения скорости. «Каб» уверенно набирал ход, но Когума сбросила газ.</w:t>
      </w:r>
    </w:p>
    <w:p>
      <w:r>
        <w:t xml:space="preserve">Дело было не в страхе перед скоростью, которую она раньше не развивала. Проблема была в шлеме без прозрачного визора. Ветер бил прямо в лицо, и глаза начинали слезиться от боли.</w:t>
      </w:r>
    </w:p>
    <w:p>
      <w:r>
        <w:t xml:space="preserve">Когума вернулась к своим привычным сорока километрам. Вскоре она добралась до торгового центра, зашла в супермаркет, но, лишь бегло осмотрев прилавки, тут же вернулась на стоянку к мопеду.</w:t>
      </w:r>
    </w:p>
    <w:p>
      <w:r>
        <w:t xml:space="preserve">До выплаты ежемесячной стипендии оставалось немного, и в кошельке было пустовато, но была и другая причина: Когуме хотелось поскорее проверить одну вещь, которая была важнее покупок.</w:t>
      </w:r>
    </w:p>
    <w:p>
      <w:r>
        <w:t xml:space="preserve">Сев на «Каб», она надела шлем, затянула ремешок тщательнее, чем обычно, и натянула перчатки. Поправила воротничок своей простоватой синей летней формы и аккуратно застегнула все пуговицы.</w:t>
      </w:r>
    </w:p>
    <w:p>
      <w:r>
        <w:t xml:space="preserve">Заведя мотор, Когума выехала на шоссе и сразу начала разгоняться. Стрелка спидометра дошла до привычных сорока и поползла дальше вправо.</w:t>
      </w:r>
    </w:p>
    <w:p>
      <w:r>
        <w:t xml:space="preserve">Подержанный «Каб» работал как часы, и Когума чувствовала, что у него еще полно запаса мощности. Сама она тоже старалась осторожно привыкнуть к нарастающей скорости.</w:t>
      </w:r>
    </w:p>
    <w:p>
      <w:r>
        <w:t xml:space="preserve">Её беспокоило, что форма хлопает на ветру, но она убедилась: её зрение и вестибулярный аппарат вполне справляются с возросшим потоком информации.</w:t>
      </w:r>
    </w:p>
    <w:p>
      <w:r>
        <w:t xml:space="preserve">Она достигла перекрестка Макихара, где нужно было сворачивать к дому, но проехала прямо, чтобы прочувствовать момент еще немного.</w:t>
      </w:r>
    </w:p>
    <w:p>
      <w:r>
        <w:t xml:space="preserve">И всё же сейчас сорок километров в час были для неё пределом.</w:t>
      </w:r>
    </w:p>
    <w:p>
      <w:r>
        <w:t xml:space="preserve">«Каб» обладал нужной мощностью. Когума была готова адаптироваться к скорости.</w:t>
      </w:r>
    </w:p>
    <w:p>
      <w:r>
        <w:t xml:space="preserve">Но ветер бил в лицо, и глазам было больно. Пока она не решит проблему с этим ветром, ехать быстрее не получится.</w:t>
      </w:r>
    </w:p>
    <w:p>
      <w:r>
        <w:t xml:space="preserve">Когума развернулась на шоссе и поехала к своей квартире. Эту задачу нужно было решить.</w:t>
      </w:r>
    </w:p>
    <w:p>
      <w:r>
        <w:t xml:space="preserve">Сначала бензин, потом ящик для вещей, а теперь — защита от ветра. С самой покупки «Каб» подбрасывал ей одну задачу за другой.</w:t>
      </w:r>
    </w:p>
    <w:p>
      <w:r>
        <w:t xml:space="preserve">Удивительно, но Когума не считала это обузой или мучением.</w:t>
      </w:r>
    </w:p>
    <w:p>
      <w:r>
        <w:t xml:space="preserve">По крайней мере, с тех пор как она села на «Каб», ей больше не было скучно.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