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22 — Скорость</w:t>
      </w:r>
    </w:p>
    <w:p>
      <w:r>
        <w:rPr>
          <w:i/>
          <w:sz w:val="18"/>
        </w:rPr>
        <w:t xml:space="preserve">https://lorachi.baconana.com/novel/69d7cb49d3842e24f0ed9ede/chapter/22</w:t>
      </w:r>
    </w:p>
    <w:p>
      <w:r>
        <w:t xml:space="preserve">С тех пор как Когума стала надевать защитные очки поверх шлема, её восприятие скорости полностью изменилось.</w:t>
      </w:r>
    </w:p>
    <w:p>
      <w:r>
        <w:t xml:space="preserve">Раньше, стоило ей разогнаться быстрее 40 км/ч, как ветер и пыль начинали резать незащищенные глаза, и ни о каком нормальном обзоре не могло быть и речи. Но в гогглах она видела всё так же четко, как если бы стояла на месте.</w:t>
      </w:r>
    </w:p>
    <w:p>
      <w:r>
        <w:t xml:space="preserve">Визоры, маски... Когума долго ломала голову над защитой от ветра, пока в библиотечной подсобке её не осенило при виде пылезащитных очков на строителе. В тот же день она узнала, где они продаются, и съездила в строительный магазин.</w:t>
      </w:r>
    </w:p>
    <w:p>
      <w:r>
        <w:t xml:space="preserve">На обратном пути домой она впервые ощутила разницу. Пораженная тем, насколько изменилась «ощущаемая скорость», Когума не стала сворачивать на перекрестке к своему дому, а проехала прямо по Косю-кайдо на запад.</w:t>
      </w:r>
    </w:p>
    <w:p>
      <w:r>
        <w:t xml:space="preserve">По этой дороге она ездила лишь считанные разы, когда еще была жива мать и они выбирались за покупками на машине. В будний день после полудня трасса была пуста. Когума впервые с момента покупки «Каба» выкрутила ручку газа до упора.</w:t>
      </w:r>
    </w:p>
    <w:p>
      <w:r>
        <w:t xml:space="preserve">Она чувствовала, как растет скорость, по звуку двигателя и свисту ветра. Благодаря очкам обзор оставался ясным: она видела и дорогу, и приборы. Стрелка спидометра перешла в правую половину шкалы, где Когума раньше почти не бывала — в зону за отметкой «40».</w:t>
      </w:r>
    </w:p>
    <w:p>
      <w:r>
        <w:t xml:space="preserve">Когда скорость перевалила за 50 км/ч, Когуме стало страшно.</w:t>
      </w:r>
    </w:p>
    <w:p>
      <w:r>
        <w:t xml:space="preserve">Раньше само сопротивление ветра служило естественным ограничителем, не дававшим ей так разгоняться, но теперь, благодаря очкам, она могла видеть скорость как она есть, лицом к лицу.</w:t>
      </w:r>
    </w:p>
    <w:p>
      <w:r>
        <w:t xml:space="preserve">Когума сбросила газ и вернулась к крейсерским сорока. Медленно. Ей даже на мгновение показалось, будто она слезла с мопеда и бежит на своих двоих.</w:t>
      </w:r>
    </w:p>
    <w:p>
      <w:r>
        <w:t xml:space="preserve">Городская застройка сменилась бесконечными полями, и дорога тянулась вдаль, за горизонт.</w:t>
      </w:r>
    </w:p>
    <w:p>
      <w:r>
        <w:t xml:space="preserve">Когума снова открыла газ. На такой скорости можно поехать и увидеть то, что раньше было недосягаемо. «Каб» продолжал ускоряться и после пятидесяти, пока стрелка почти не достигла края шкалы — отметки «60».</w:t>
      </w:r>
    </w:p>
    <w:p>
      <w:r>
        <w:t xml:space="preserve">Заметив впереди машину, Когума в панике нажала на оба тормоза. Она едва не врезалась в автомобиль, который только что выехал со стоянки придорожного магазина и медленно набирал ход.</w:t>
      </w:r>
    </w:p>
    <w:p>
      <w:r>
        <w:t xml:space="preserve">Не успела она перевести дух от холодного пота, как сзади приблизилась другая машина. Обычно в таких случаях она прижималась к обочине, давая себя обогнать, но в этот раз Когума прибавила ходу.</w:t>
      </w:r>
    </w:p>
    <w:p>
      <w:r>
        <w:t xml:space="preserve">Машина впереди уже набрала нормальную для шоссе скорость. Когума зафиксировала стрелку чуть выше пятидесяти и поехала следом, соблюдая дистанцию. Автомобиль сзади тоже пристроился за ней, не пытаясь идти на обгон.</w:t>
      </w:r>
    </w:p>
    <w:p>
      <w:r>
        <w:t xml:space="preserve">Когума ехала не по правилам, установленным государством, а подчиняясь естественному потоку, который создают сами водители. Впервые с тех пор, как она села на «Каб», к ней пришло осознание и чувство причастности — она стала полноценным участником дорожного движения.</w:t>
      </w:r>
    </w:p>
    <w:p>
      <w:r>
        <w:t xml:space="preserve">Она ехала так какое-то время, пока впереди не показался синий указатель. На нем было написано расстояние до Сувы и Мацумото — городов, куда вела трасса.</w:t>
      </w:r>
    </w:p>
    <w:p>
      <w:r>
        <w:t xml:space="preserve">Когума мельком глянула на одометр под спидометром. С момента покупки она наездила чуть меньше пятидесяти километров.</w:t>
      </w:r>
    </w:p>
    <w:p>
      <w:r>
        <w:t xml:space="preserve">«Если я проеду на этом "Кабе" столько, сколько написано на знаке, я окажусь в совсем другом городе?» — подумала она и тут же вспомнила, что «Каб», в отличие от велосипеда, расходует бензин пропорционально пройденному пути.</w:t>
      </w:r>
    </w:p>
    <w:p>
      <w:r>
        <w:t xml:space="preserve">Установка ящика и защита для глаз обошлись на удивление дешево, но из-за покупки самого мопеда её сбережения почти иссякли, и в этом месяце с деньгами было туго.</w:t>
      </w:r>
    </w:p>
    <w:p>
      <w:r>
        <w:t xml:space="preserve">Дождавшись, когда поток машин поредеет, Когума развернулась и поехала назад к своей квартире. Это новое чувство, обретенное сегодня, она хотела привезти домой в целости и сохранности, не затирая его другими впечатлениями.</w:t>
      </w:r>
    </w:p>
    <w:p>
      <w:r>
        <w:t xml:space="preserve">Это как со сладостями: лучше закрыть пакет раньше, чем язык онемеет от сахара, чтобы потом по чуть-чуть наслаждаться послевкусием.</w:t>
      </w:r>
    </w:p>
    <w:p>
      <w:r>
        <w:t xml:space="preserve">Теперь, когда она могла без труда выжимать из «Каба» 50–60 км/ч, дорога до дома у станции Хинохару заняла совсем немного времени. Её комната, где из развлечений было только радио, сегодня точно не покажется ей скучной.</w:t>
      </w:r>
    </w:p>
    <w:p>
      <w:r>
        <w:t xml:space="preserve">Проходя те несколько десятков метров от парковки до дверей квартиры, Когума всё еще продолжала ехать на «Кабе» — в своих мыслях.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