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50 — Одежда</w:t>
      </w:r>
    </w:p>
    <w:p>
      <w:r>
        <w:rPr>
          <w:i/>
          <w:sz w:val="18"/>
        </w:rPr>
        <w:t xml:space="preserve">https://lorachi.baconana.com/novel/69d7cb49d3842e24f0ed9ede/chapter/50</w:t>
      </w:r>
    </w:p>
    <w:p>
      <w:r>
        <w:t xml:space="preserve">Готовясь к первому в жизни марш-броску на «Кабе», Когума первым делом взяла в руки джинсовый костюм, который обычно надевала для поездок по выходным.</w:t>
      </w:r>
    </w:p>
    <w:p>
      <w:r>
        <w:t xml:space="preserve">Джинса от Levi’s была удобной, не хлопала на ветру и казалась достаточно безопасной при падении — пусть и не так, как кожа, зато в случае чего её можно было заштопать, поставить заплатку или просто со спокойной душой купить новую.</w:t>
      </w:r>
    </w:p>
    <w:p>
      <w:r>
        <w:t xml:space="preserve">Однако тут она вспомнила: это не просто прогулка. У неё была цель — догнать автобус со школьной поездкой и присоединиться к ней в пути.</w:t>
      </w:r>
    </w:p>
    <w:p>
      <w:r>
        <w:t xml:space="preserve">Пока она не настигнет одноклассников, это будет её личная «одиночная» школьная поездка. А в путеводителе было четко прописано: во время переезда в автобусе ученики обязаны быть в форме.</w:t>
      </w:r>
    </w:p>
    <w:p>
      <w:r>
        <w:t xml:space="preserve">Ехать по скоростному шоссе в осенней форме — темно-синем блейзере и юбке — было исключено. Взгляд Когумы упал на висящий на стене спортивный костюм.</w:t>
      </w:r>
    </w:p>
    <w:p>
      <w:r>
        <w:t xml:space="preserve">Такой же темно-синий и мешковатый, как и блейзер. Формально — тоже школьная одежда. Всё лето она моталась в нем до Кофу в самый зной.</w:t>
      </w:r>
    </w:p>
    <w:p>
      <w:r>
        <w:t xml:space="preserve">«Пожалуй, сойдет», — подумала Когума. Оставив одежду на кровати, она подошла к зеркалу в ванной и приложила куртку от джерси к своему обнаженному телу.</w:t>
      </w:r>
    </w:p>
    <w:p>
      <w:r>
        <w:t xml:space="preserve">Вид, который она столько раз видела в зеркале перед сменами на подработке, внезапно вызвал у неё внутреннее сопротивление. «Нет, не хочу». Дело было не в практичности — джерси вполне подходило для долгой езды. Протестовало её чувство прекрасного, а может, простое человеческое тщеславие.</w:t>
      </w:r>
    </w:p>
    <w:p>
      <w:r>
        <w:t xml:space="preserve">В пределах родной префектуры Яманаси она могла без тени сомнения раскатывать в спортивках, считая их отличной экипировкой. Но сейчас...</w:t>
      </w:r>
    </w:p>
    <w:p>
      <w:r>
        <w:t xml:space="preserve">Когума представила, как она будет ехать до самой Камакуры по незнакомым дорогам в этом костюме. В Канагаве, которая наверняка куда более урбанизирована, чем сельский север Яманаси, девочка в синих трениках будет выглядеть нелепо, и ей придется всю дорогу бороться со смущением. К тому же, если разгуливать в школьном джерси в будний день в учебное время, можно нарваться на лишние расспросы полиции или патруля по делам несовершеннолетних.</w:t>
      </w:r>
    </w:p>
    <w:p>
      <w:r>
        <w:t xml:space="preserve">И всё же правила гласили: на школьном мероприятии нужно быть в форме. Нарушить это правило — значит поставить под сомнение саму цель поездки. Тогда это будет не «присоединение к классу», а просто бесцельная прогулка на мопеде.</w:t>
      </w:r>
    </w:p>
    <w:p>
      <w:r>
        <w:t xml:space="preserve">Пока она стояла посреди квартиры в нерешительности, расстояние между ней и школьным автобусом продолжало увеличиваться. В итоге Когума решила прибегнуть к компромиссу.</w:t>
      </w:r>
    </w:p>
    <w:p>
      <w:r>
        <w:t xml:space="preserve">Поверх белья она надела лонгслив из ангоры, сверху — джинсовый костюм, а уже поверх джинсовой куртки натянула куртку от темно-синего спортивного костюма.</w:t>
      </w:r>
    </w:p>
    <w:p>
      <w:r>
        <w:t xml:space="preserve">Она опаздывала. Если она явится просто в джерси, то будет чувствовать себя виноватой прогульщицей, которая, униженно извиняясь, просит разрешения поучаствовать в поездке из милости.</w:t>
      </w:r>
    </w:p>
    <w:p>
      <w:r>
        <w:t xml:space="preserve">Но если она догнала их на «Кабе», то хочет предстать перед учителями и одноклассниками с гордо поднятой головой, в той одежде, в которой она обычно ездит. В облике, доказывающем, что она добралась сюда своими силами. Наверняка Рейко скажет, что так куда интереснее.</w:t>
      </w:r>
    </w:p>
    <w:p>
      <w:r>
        <w:t xml:space="preserve">«А куртка от джерси сверху — это, считай, полноценная форма», — решила она так аргументировать свой вид, если спросят.</w:t>
      </w:r>
    </w:p>
    <w:p>
      <w:r>
        <w:t xml:space="preserve">Спортивные штаны она сложила в сумку, приготовленную для поездки еще вчера. Надев плотные белые носки и перекинув через плечо поясную сумку с кошельком и телефоном, Когума закончила сборы и перешла к следующей дилемме — выбору маршрута.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