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6 — Сумка для шлема</w:t>
      </w:r>
    </w:p>
    <w:p>
      <w:r>
        <w:rPr>
          <w:i/>
          <w:sz w:val="18"/>
        </w:rPr>
        <w:t xml:space="preserve">https://lorachi.baconana.com/novel/69d7cb49d3842e24f0ed9ede/chapter/6</w:t>
      </w:r>
    </w:p>
    <w:p>
      <w:r>
        <w:t xml:space="preserve">Совершив свою первую поездку в школу на мопеде, Когума вошла в класс точно в то же время, что и обычно.</w:t>
      </w:r>
    </w:p>
    <w:p>
      <w:r>
        <w:t xml:space="preserve">Друзей, с которыми стоило бы поздороваться, у неё не было. Одноклассники, мельком взглянув на Когуму, сидевшую на своем месте чуть позади центра, тут же возвращались к разговорам или экранам мобильных телефонов.</w:t>
      </w:r>
    </w:p>
    <w:p>
      <w:r>
        <w:t xml:space="preserve">«Обычное утро. Кажется, изменился только способ передвижения», — думала она, вешая сумку на крючок сбоку парты. Изменилось кое-что еще: вместо кожаного портфеля у неё теперь был рюкзак — тот самый простой черный рюкзак, купленный когда-то для школьного лагеря. Никто не заметил разницы.</w:t>
      </w:r>
    </w:p>
    <w:p>
      <w:r>
        <w:t xml:space="preserve">Когума встала со своего места. Ей вдруг стало интересно: а что будет, если она выпалит: «Я приехала в школу на байке!»? Но, скорее всего, мопед здесь воспринимался так же обыденно, как автобус, велосипед или машина родителей — ничего выдающегося. К тому же Когума не любила быть в центре внимания.</w:t>
      </w:r>
    </w:p>
    <w:p>
      <w:r>
        <w:t xml:space="preserve">Прозвенел основной звонок, начался утренний классный час, а за ним — обычные уроки. Чтобы не отставать от программы, ей хватало беглого просмотра конспектов. Уровень знаний и процент поступления в этой школе были по меркам префектуры Яманаси не такими уж низкими, но Когума, похоже, была устроена так, что при любых усилиях — хоть старайся, хоть ленись — получала средние баллы. Заурядные оценки, незаметная внешность... Она была похожа на те маленькие грузовички, которые в деревнях на каждом шагу. Или на её «Супер Каб».</w:t>
      </w:r>
    </w:p>
    <w:p>
      <w:r>
        <w:t xml:space="preserve">Пока она размышляла об этих пустяках во время уроков, наступил обеденный перерыв. Ученики вокруг доставали бенто, сэндвичи или бежали в школьный магазин. Когума достала из рюкзака свой контейнер.</w:t>
      </w:r>
    </w:p>
    <w:p>
      <w:r>
        <w:t xml:space="preserve">На рис, плотно уложенный в большой тапер, она вылила содержимое реторт-пакета с «оякодоном», купленного в супермаркете по акции. Скромная жизнь на стипендию: она давно решила, что готовые пакеты с рисом — лучший способ соблюсти баланс между экономией денег и времени.</w:t>
      </w:r>
    </w:p>
    <w:p>
      <w:r>
        <w:t xml:space="preserve">Она взглянула на микроволновку в конце класса, чтобы разогреть еду, но там уже выстроилась очередь, поэтому Когума решила есть так. К счастью, «чукадон» (рис с овощами и мясом) даже в холодном виде не такой противный на вкус, как готовое карри.</w:t>
      </w:r>
    </w:p>
    <w:p>
      <w:r>
        <w:t xml:space="preserve">Обед в одиночестве. В классе тут и там виднелись другие ребята, которые тоже ели одни. Когума не была настолько социально неадаптированной, чтобы прятать еду во время трапезы, но однообразный рацион заставил её тихонько вздохнуть. Покупка «Каба», вчерашний пустой бак, сегодняшняя поездка — череда событий, которых давно не было в её жизни, видимо, немного изменила её отношение к привычной рутине.</w:t>
      </w:r>
    </w:p>
    <w:p>
      <w:r>
        <w:t xml:space="preserve">Пятый урок после обеда, на котором она обычно бесцельно повторяла пройденный материал, сегодня был отведен под домоводство — практическое занятие по шитью. Когума умела разве что заштопать дырку, но перспектива поработать на швейной машинке, которой у неё дома не было, показалась ей интересной.</w:t>
      </w:r>
    </w:p>
    <w:p>
      <w:r>
        <w:t xml:space="preserve">Урок начался. Заданием было сшить мешочек на завязках — повторение программы старших классов начальной школы. Домоводство в старшей школе — вещь расслабленная как для учителя, так и для учеников: половина класса занималась своими делами по другим предметам или втихаря копалась в телефонах.</w:t>
      </w:r>
    </w:p>
    <w:p>
      <w:r>
        <w:t xml:space="preserve">Учительница указала на стопку стеганой ткани на своем столе и сказала: «Выбирайте любую и сшейте мешочек по учебнику». После чего она явно решила не вмешиваться, пока ученики не принесут готовые работы, и принялась за вязание на своем стуле.</w:t>
      </w:r>
    </w:p>
    <w:p>
      <w:r>
        <w:t xml:space="preserve">Ребята один за другим разбирали ткань. Кто-то выбирал милые узоры, кто-то брал лоскуты поменьше, чтобы было меньше работы. Подошла очередь Когумы. Немного подумав, она выбрала из стопки самый большой кусок. Цвет был невзрачный, однотонный бежевый. Девчонки, стоявшие в очереди за ней, со смешками похлопали её по плечу.</w:t>
      </w:r>
    </w:p>
    <w:p>
      <w:r>
        <w:t xml:space="preserve">— Ого, когда ты бедная, сразу тянет захапать кусок побольше? — Тяжело, наверное, без родителей-то... Это что, заготовка для узла, чтобы сбежать среди ночи?</w:t>
      </w:r>
    </w:p>
    <w:p>
      <w:r>
        <w:t xml:space="preserve">У Когумы не было друзей, с которыми можно было бы поболтать на перемене или погулять после школы, но ей казалось, что в этом классе ей вполне комфортно. В провинциальной школе слухи разносятся быстро, и все знали о её ситуации, но никто не относился к ней как к «прокаженной».</w:t>
      </w:r>
    </w:p>
    <w:p>
      <w:r>
        <w:t xml:space="preserve">И всё же ей не понравилось, что на неё смотрят свысока. Это чувство было для неё в новинку, ведь у неё была четкая цель, ради которой она выбрала именно этот большой лоскут.</w:t>
      </w:r>
    </w:p>
    <w:p>
      <w:r>
        <w:t xml:space="preserve">Потянув за край стеганой ткани, чтобы проверить её на прочность, Когума ответила:</w:t>
      </w:r>
    </w:p>
    <w:p>
      <w:r>
        <w:t xml:space="preserve">— Я собираюсь класть туда шлем и перчатки. От моего байка.</w:t>
      </w:r>
    </w:p>
    <w:p>
      <w:r>
        <w:t xml:space="preserve">Девчонки вокруг изумленно ахнули.</w:t>
      </w:r>
    </w:p>
    <w:p>
      <w:r>
        <w:t xml:space="preserve">— Ты ездишь на байке?! — Когда успела права получить? — Ты его не угнала случайно? — На чем гоняешь? — Покажешь потом? — засыпали они её вопросами.</w:t>
      </w:r>
    </w:p>
    <w:p>
      <w:r>
        <w:t xml:space="preserve">Когума, направляясь к своему месту, ответила:</w:t>
      </w:r>
    </w:p>
    <w:p>
      <w:r>
        <w:t xml:space="preserve">— «Супер Каб». Подержанный.</w:t>
      </w:r>
    </w:p>
    <w:p>
      <w:r>
        <w:t xml:space="preserve">Лица одноклассниц мгновенно изменились. Интерес, вспыхнувший было в глазах, тут же угас.</w:t>
      </w:r>
    </w:p>
    <w:p>
      <w:r>
        <w:t xml:space="preserve">— А-а, «Каб»... — Ну, это скорее мопед, чем байк. — Да ладно, можно и не смотреть, у меня дедушка на таком ездит.</w:t>
      </w:r>
    </w:p>
    <w:p>
      <w:r>
        <w:t xml:space="preserve">Когума положила ткань под лапку швейной машинки, нажала на педаль и принялась шить. Сшить мешочек — дело быстрое. Зато у неё будет сумка для шлема. И совершенно бесплатно. Теперь ей не придется каждое утро мучиться с этим неудобным замком на мопеде.</w:t>
      </w:r>
    </w:p>
    <w:p>
      <w:r>
        <w:t xml:space="preserve">То, что одноклассницы потеряли интерес, едва услышав про «Каб», принесло Когуме облегчение. Ей захотелось немного похвастаться, но она тут же напомнила себе, что выделяться ей не к лицу.</w:t>
      </w:r>
    </w:p>
    <w:p>
      <w:r>
        <w:t xml:space="preserve">Когума снова стала той же безвестной девчонкой, что и раньше. Но пока она дошивала свой мешочек, из угла класса за ней пристально наблюдала одна ученица.</w:t>
      </w:r>
    </w:p>
    <w:p>
      <w:r>
        <w:t xml:space="preserve">Эта ученица встала со своего места и направилась к парте Когумы.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